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533E72" w14:textId="24138EA2" w:rsidR="009A399A" w:rsidRPr="009873AF" w:rsidRDefault="002C6307" w:rsidP="00F44E8D">
      <w:pPr>
        <w:jc w:val="center"/>
        <w:rPr>
          <w:rFonts w:ascii="Arial" w:hAnsi="Arial" w:cs="Arial"/>
          <w:sz w:val="18"/>
          <w:szCs w:val="18"/>
          <w:lang w:val="ru-RU"/>
        </w:rPr>
      </w:pPr>
      <w:r>
        <w:rPr>
          <w:rFonts w:ascii="Arial" w:hAnsi="Arial" w:cs="Arial"/>
          <w:sz w:val="18"/>
          <w:szCs w:val="18"/>
          <w:lang w:val="ru-RU"/>
        </w:rPr>
        <w:t>Б</w:t>
      </w:r>
      <w:r w:rsidRPr="00D61079">
        <w:rPr>
          <w:rFonts w:ascii="Arial" w:hAnsi="Arial" w:cs="Arial"/>
          <w:sz w:val="18"/>
          <w:szCs w:val="18"/>
          <w:lang w:val="ru-RU"/>
        </w:rPr>
        <w:t>лагодарим за проявленный интерес к технике</w:t>
      </w:r>
      <w:r>
        <w:rPr>
          <w:rFonts w:ascii="Arial" w:hAnsi="Arial" w:cs="Arial"/>
          <w:sz w:val="18"/>
          <w:szCs w:val="18"/>
          <w:lang w:val="ru-RU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Wielton</w:t>
      </w:r>
      <w:proofErr w:type="spellEnd"/>
      <w:r w:rsidRPr="003E0491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 xml:space="preserve">и </w:t>
      </w:r>
      <w:r w:rsidRPr="00D61079">
        <w:rPr>
          <w:rFonts w:ascii="Arial" w:hAnsi="Arial" w:cs="Arial"/>
          <w:sz w:val="18"/>
          <w:szCs w:val="18"/>
          <w:lang w:val="ru-RU"/>
        </w:rPr>
        <w:t>представляем</w:t>
      </w:r>
      <w:r>
        <w:rPr>
          <w:rFonts w:ascii="Arial" w:hAnsi="Arial" w:cs="Arial"/>
          <w:sz w:val="18"/>
          <w:szCs w:val="18"/>
          <w:lang w:val="ru-RU"/>
        </w:rPr>
        <w:t xml:space="preserve"> </w:t>
      </w:r>
      <w:r w:rsidR="00671F7A" w:rsidRPr="009873AF">
        <w:rPr>
          <w:rFonts w:ascii="Arial" w:hAnsi="Arial" w:cs="Arial"/>
          <w:sz w:val="18"/>
          <w:szCs w:val="18"/>
          <w:lang w:val="ru-RU"/>
        </w:rPr>
        <w:t>самосваль</w:t>
      </w:r>
      <w:r w:rsidR="009A399A" w:rsidRPr="009873AF">
        <w:rPr>
          <w:rFonts w:ascii="Arial" w:hAnsi="Arial" w:cs="Arial"/>
          <w:sz w:val="18"/>
          <w:szCs w:val="18"/>
          <w:lang w:val="ru-RU"/>
        </w:rPr>
        <w:t xml:space="preserve">ный полуприцеп </w:t>
      </w:r>
      <w:r w:rsidR="00671F7A" w:rsidRPr="009873AF">
        <w:rPr>
          <w:rFonts w:ascii="Arial" w:hAnsi="Arial" w:cs="Arial"/>
          <w:sz w:val="18"/>
          <w:szCs w:val="18"/>
          <w:lang w:val="ru-RU"/>
        </w:rPr>
        <w:t>NW 3</w:t>
      </w:r>
      <w:proofErr w:type="gramStart"/>
      <w:r w:rsidR="00671F7A" w:rsidRPr="009873AF">
        <w:rPr>
          <w:rFonts w:ascii="Arial" w:hAnsi="Arial" w:cs="Arial"/>
          <w:sz w:val="18"/>
          <w:szCs w:val="18"/>
          <w:lang w:val="ru-RU"/>
        </w:rPr>
        <w:t xml:space="preserve"> А</w:t>
      </w:r>
      <w:proofErr w:type="gramEnd"/>
      <w:r w:rsidR="00671F7A" w:rsidRPr="009873AF">
        <w:rPr>
          <w:rFonts w:ascii="Arial" w:hAnsi="Arial" w:cs="Arial"/>
          <w:sz w:val="18"/>
          <w:szCs w:val="18"/>
          <w:lang w:val="ru-RU"/>
        </w:rPr>
        <w:t xml:space="preserve"> 31 SK</w:t>
      </w:r>
    </w:p>
    <w:p w14:paraId="268F60F3" w14:textId="77777777" w:rsidR="009A399A" w:rsidRPr="009873AF" w:rsidRDefault="009A399A" w:rsidP="00D5244E">
      <w:pPr>
        <w:jc w:val="both"/>
        <w:rPr>
          <w:rFonts w:ascii="Arial" w:hAnsi="Arial" w:cs="Arial"/>
          <w:i/>
          <w:sz w:val="16"/>
          <w:szCs w:val="16"/>
          <w:lang w:val="ru-RU"/>
        </w:rPr>
      </w:pPr>
      <w:bookmarkStart w:id="0" w:name="_GoBack"/>
      <w:bookmarkEnd w:id="0"/>
    </w:p>
    <w:p w14:paraId="65871355" w14:textId="77777777" w:rsidR="009A399A" w:rsidRPr="009873AF" w:rsidRDefault="00671F7A" w:rsidP="00D5244E">
      <w:pPr>
        <w:jc w:val="center"/>
        <w:rPr>
          <w:rFonts w:ascii="Arial" w:hAnsi="Arial" w:cs="Arial"/>
          <w:i/>
          <w:sz w:val="20"/>
          <w:lang w:val="ru-RU"/>
        </w:rPr>
      </w:pPr>
      <w:r w:rsidRPr="009873AF">
        <w:rPr>
          <w:rFonts w:ascii="Arial" w:hAnsi="Arial" w:cs="Arial"/>
          <w:noProof/>
          <w:lang w:val="ru-RU" w:eastAsia="ru-RU"/>
        </w:rPr>
        <w:drawing>
          <wp:inline distT="0" distB="0" distL="0" distR="0" wp14:anchorId="6D06E833" wp14:editId="3D06D6B4">
            <wp:extent cx="6080760" cy="2688980"/>
            <wp:effectExtent l="0" t="0" r="0" b="0"/>
            <wp:docPr id="1" name="Рисунок 1" descr="C:\Users\lplaczek\Documents\Rysunki ofertowe dla Anety\Rysunki do ofert moje\PDF &amp; DWG\V2\SKCSL55-6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C:\Users\lplaczek\Documents\Rysunki ofertowe dla Anety\Rysunki do ofert moje\PDF &amp; DWG\V2\SKCSL55-61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5133" cy="2695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D818B" w14:textId="77777777" w:rsidR="009A399A" w:rsidRPr="009873AF" w:rsidRDefault="009A399A" w:rsidP="00D5244E">
      <w:pPr>
        <w:jc w:val="both"/>
        <w:rPr>
          <w:rFonts w:ascii="Arial" w:hAnsi="Arial" w:cs="Arial"/>
          <w:i/>
          <w:sz w:val="20"/>
          <w:lang w:val="ru-RU"/>
        </w:rPr>
      </w:pPr>
    </w:p>
    <w:p w14:paraId="5D5F66EB" w14:textId="77777777" w:rsidR="004735EB" w:rsidRPr="009873AF" w:rsidRDefault="004735EB" w:rsidP="00EA4300">
      <w:pPr>
        <w:pBdr>
          <w:bottom w:val="single" w:sz="8" w:space="0" w:color="000000"/>
        </w:pBd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9873AF">
        <w:rPr>
          <w:rFonts w:ascii="Arial" w:hAnsi="Arial" w:cs="Arial"/>
          <w:b/>
          <w:sz w:val="20"/>
          <w:szCs w:val="20"/>
          <w:lang w:val="ru-RU"/>
        </w:rPr>
        <w:t>Технические данные **</w:t>
      </w:r>
    </w:p>
    <w:p w14:paraId="2FFC32C5" w14:textId="77777777" w:rsidR="00EA4300" w:rsidRDefault="00EA4300" w:rsidP="00D5244E">
      <w:pPr>
        <w:rPr>
          <w:rFonts w:ascii="Arial" w:hAnsi="Arial" w:cs="Arial"/>
          <w:sz w:val="12"/>
          <w:szCs w:val="12"/>
          <w:u w:val="single"/>
          <w:vertAlign w:val="superscript"/>
        </w:rPr>
      </w:pPr>
    </w:p>
    <w:tbl>
      <w:tblPr>
        <w:tblW w:w="454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4"/>
        <w:gridCol w:w="1296"/>
        <w:gridCol w:w="1874"/>
      </w:tblGrid>
      <w:tr w:rsidR="00EA4300" w:rsidRPr="00EA4300" w14:paraId="1179D6E9" w14:textId="77777777" w:rsidTr="00244F19">
        <w:trPr>
          <w:trHeight w:val="128"/>
        </w:trPr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46A88" w14:textId="77777777" w:rsidR="00EA4300" w:rsidRPr="00EA4300" w:rsidRDefault="00EA4300" w:rsidP="00244F19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EA4300">
              <w:rPr>
                <w:rFonts w:ascii="Arial" w:hAnsi="Arial" w:cs="Arial"/>
                <w:b/>
                <w:bCs/>
                <w:sz w:val="14"/>
                <w:szCs w:val="16"/>
              </w:rPr>
              <w:t>Технические параметры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7E1BC" w14:textId="77777777" w:rsidR="00EA4300" w:rsidRPr="00EA4300" w:rsidRDefault="00EA4300" w:rsidP="00244F19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EA4300">
              <w:rPr>
                <w:rFonts w:ascii="Arial" w:hAnsi="Arial" w:cs="Arial"/>
                <w:b/>
                <w:bCs/>
                <w:sz w:val="14"/>
                <w:szCs w:val="16"/>
              </w:rPr>
              <w:t>Единица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BCCBA" w14:textId="6497C80F" w:rsidR="00EA4300" w:rsidRPr="00EA4300" w:rsidRDefault="00EA4300" w:rsidP="00C3139D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EA4300">
              <w:rPr>
                <w:rFonts w:ascii="Arial" w:hAnsi="Arial" w:cs="Arial"/>
                <w:b/>
                <w:sz w:val="14"/>
                <w:szCs w:val="16"/>
              </w:rPr>
              <w:t>NW</w:t>
            </w:r>
            <w:r w:rsidRPr="00EA4300">
              <w:rPr>
                <w:rFonts w:ascii="Arial" w:hAnsi="Arial" w:cs="Arial"/>
                <w:b/>
                <w:sz w:val="14"/>
                <w:szCs w:val="16"/>
                <w:lang w:val="ru-RU"/>
              </w:rPr>
              <w:t xml:space="preserve"> </w:t>
            </w:r>
            <w:r w:rsidRPr="00EA4300">
              <w:rPr>
                <w:rFonts w:ascii="Arial" w:hAnsi="Arial" w:cs="Arial"/>
                <w:b/>
                <w:sz w:val="14"/>
                <w:szCs w:val="16"/>
              </w:rPr>
              <w:t>3</w:t>
            </w:r>
            <w:r w:rsidRPr="00EA4300">
              <w:rPr>
                <w:rFonts w:ascii="Arial" w:hAnsi="Arial" w:cs="Arial"/>
                <w:b/>
                <w:sz w:val="14"/>
                <w:szCs w:val="16"/>
                <w:lang w:val="ru-RU"/>
              </w:rPr>
              <w:t xml:space="preserve"> </w:t>
            </w:r>
            <w:r w:rsidRPr="00EA4300">
              <w:rPr>
                <w:rFonts w:ascii="Arial" w:hAnsi="Arial" w:cs="Arial"/>
                <w:b/>
                <w:sz w:val="14"/>
                <w:szCs w:val="16"/>
              </w:rPr>
              <w:t>A</w:t>
            </w:r>
            <w:r w:rsidRPr="00EA4300">
              <w:rPr>
                <w:rFonts w:ascii="Arial" w:hAnsi="Arial" w:cs="Arial"/>
                <w:b/>
                <w:sz w:val="14"/>
                <w:szCs w:val="16"/>
                <w:lang w:val="ru-RU"/>
              </w:rPr>
              <w:t xml:space="preserve"> </w:t>
            </w:r>
            <w:r w:rsidRPr="00EA4300">
              <w:rPr>
                <w:rFonts w:ascii="Arial" w:hAnsi="Arial" w:cs="Arial"/>
                <w:b/>
                <w:sz w:val="14"/>
                <w:szCs w:val="16"/>
              </w:rPr>
              <w:t>31</w:t>
            </w:r>
            <w:r w:rsidRPr="00EA4300">
              <w:rPr>
                <w:rFonts w:ascii="Arial" w:hAnsi="Arial" w:cs="Arial"/>
                <w:b/>
                <w:sz w:val="14"/>
                <w:szCs w:val="16"/>
                <w:lang w:val="ru-RU"/>
              </w:rPr>
              <w:t xml:space="preserve"> </w:t>
            </w:r>
            <w:r w:rsidRPr="00EA4300">
              <w:rPr>
                <w:rFonts w:ascii="Arial" w:hAnsi="Arial" w:cs="Arial"/>
                <w:b/>
                <w:sz w:val="14"/>
                <w:szCs w:val="16"/>
              </w:rPr>
              <w:t>SK</w:t>
            </w:r>
          </w:p>
        </w:tc>
      </w:tr>
      <w:tr w:rsidR="00EA4300" w:rsidRPr="00EA4300" w14:paraId="27D99BCD" w14:textId="77777777" w:rsidTr="00244F19">
        <w:trPr>
          <w:trHeight w:val="128"/>
        </w:trPr>
        <w:tc>
          <w:tcPr>
            <w:tcW w:w="3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66C3C" w14:textId="77777777" w:rsidR="00EA4300" w:rsidRPr="00EA4300" w:rsidRDefault="00EA4300" w:rsidP="00244F19">
            <w:pPr>
              <w:rPr>
                <w:rFonts w:ascii="Arial" w:hAnsi="Arial" w:cs="Arial"/>
                <w:sz w:val="14"/>
                <w:szCs w:val="14"/>
              </w:rPr>
            </w:pPr>
            <w:r w:rsidRPr="00EA4300">
              <w:rPr>
                <w:rFonts w:ascii="Arial" w:hAnsi="Arial" w:cs="Arial"/>
                <w:sz w:val="14"/>
                <w:szCs w:val="14"/>
              </w:rPr>
              <w:t>A Внешняя длина без лотка</w:t>
            </w:r>
          </w:p>
        </w:tc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2E720" w14:textId="77777777" w:rsidR="00EA4300" w:rsidRPr="00EA4300" w:rsidRDefault="00EA4300" w:rsidP="00244F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4300">
              <w:rPr>
                <w:rFonts w:ascii="Arial" w:hAnsi="Arial" w:cs="Arial"/>
                <w:sz w:val="16"/>
                <w:szCs w:val="16"/>
              </w:rPr>
              <w:t>мм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9B2B4" w14:textId="77777777" w:rsidR="00EA4300" w:rsidRPr="00EA4300" w:rsidRDefault="00EA4300" w:rsidP="00C3139D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EA4300">
              <w:rPr>
                <w:rFonts w:ascii="Arial" w:hAnsi="Arial" w:cs="Arial"/>
                <w:sz w:val="14"/>
                <w:szCs w:val="16"/>
              </w:rPr>
              <w:t>9 560</w:t>
            </w:r>
          </w:p>
        </w:tc>
      </w:tr>
      <w:tr w:rsidR="00EA4300" w:rsidRPr="00EA4300" w14:paraId="0AC9D79F" w14:textId="77777777" w:rsidTr="00244F19">
        <w:trPr>
          <w:trHeight w:val="128"/>
        </w:trPr>
        <w:tc>
          <w:tcPr>
            <w:tcW w:w="3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ADD6A" w14:textId="77777777" w:rsidR="00EA4300" w:rsidRPr="00EA4300" w:rsidRDefault="00EA4300" w:rsidP="00244F19">
            <w:pPr>
              <w:rPr>
                <w:rFonts w:ascii="Arial" w:hAnsi="Arial" w:cs="Arial"/>
                <w:sz w:val="14"/>
                <w:szCs w:val="14"/>
              </w:rPr>
            </w:pPr>
            <w:r w:rsidRPr="00EA4300">
              <w:rPr>
                <w:rFonts w:ascii="Arial" w:hAnsi="Arial" w:cs="Arial"/>
                <w:sz w:val="14"/>
                <w:szCs w:val="14"/>
              </w:rPr>
              <w:t>A Внешная длина с лотком</w:t>
            </w:r>
          </w:p>
        </w:tc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D1277" w14:textId="73EFCFD8" w:rsidR="00EA4300" w:rsidRPr="00EA4300" w:rsidRDefault="00C3139D" w:rsidP="00244F19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EA4300">
              <w:rPr>
                <w:rFonts w:ascii="Arial" w:hAnsi="Arial" w:cs="Arial"/>
                <w:sz w:val="16"/>
                <w:szCs w:val="16"/>
              </w:rPr>
              <w:t>мм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A025F" w14:textId="77777777" w:rsidR="00EA4300" w:rsidRPr="00EA4300" w:rsidRDefault="00EA4300" w:rsidP="00C3139D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EA4300">
              <w:rPr>
                <w:rFonts w:ascii="Arial" w:hAnsi="Arial" w:cs="Arial"/>
                <w:sz w:val="14"/>
                <w:szCs w:val="16"/>
              </w:rPr>
              <w:t>9 750</w:t>
            </w:r>
          </w:p>
        </w:tc>
      </w:tr>
      <w:tr w:rsidR="00EA4300" w:rsidRPr="00EA4300" w14:paraId="4D22F8B5" w14:textId="77777777" w:rsidTr="00244F19">
        <w:trPr>
          <w:trHeight w:val="128"/>
        </w:trPr>
        <w:tc>
          <w:tcPr>
            <w:tcW w:w="3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1B1D2" w14:textId="77777777" w:rsidR="00EA4300" w:rsidRPr="00EA4300" w:rsidRDefault="00EA4300" w:rsidP="00244F19">
            <w:pPr>
              <w:rPr>
                <w:rFonts w:ascii="Arial" w:hAnsi="Arial" w:cs="Arial"/>
                <w:sz w:val="14"/>
                <w:szCs w:val="14"/>
              </w:rPr>
            </w:pPr>
            <w:r w:rsidRPr="00EA4300">
              <w:rPr>
                <w:rFonts w:ascii="Arial" w:hAnsi="Arial" w:cs="Arial"/>
                <w:sz w:val="14"/>
                <w:szCs w:val="14"/>
              </w:rPr>
              <w:t xml:space="preserve">B Внутренная длина 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FB4EF" w14:textId="77777777" w:rsidR="00EA4300" w:rsidRPr="00EA4300" w:rsidRDefault="00EA4300" w:rsidP="00244F19">
            <w:pPr>
              <w:jc w:val="center"/>
              <w:rPr>
                <w:rFonts w:ascii="Arial" w:hAnsi="Arial" w:cs="Arial"/>
              </w:rPr>
            </w:pPr>
            <w:r w:rsidRPr="00EA4300">
              <w:rPr>
                <w:rFonts w:ascii="Arial" w:hAnsi="Arial" w:cs="Arial"/>
                <w:sz w:val="16"/>
                <w:szCs w:val="16"/>
              </w:rPr>
              <w:t>мм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D012D" w14:textId="77777777" w:rsidR="00EA4300" w:rsidRPr="00EA4300" w:rsidRDefault="00EA4300" w:rsidP="00C3139D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EA4300">
              <w:rPr>
                <w:rFonts w:ascii="Arial" w:hAnsi="Arial" w:cs="Arial"/>
                <w:sz w:val="14"/>
                <w:szCs w:val="16"/>
              </w:rPr>
              <w:t>8 100</w:t>
            </w:r>
          </w:p>
        </w:tc>
      </w:tr>
      <w:tr w:rsidR="00EA4300" w:rsidRPr="00EA4300" w14:paraId="200C553B" w14:textId="77777777" w:rsidTr="00244F19">
        <w:trPr>
          <w:trHeight w:val="128"/>
        </w:trPr>
        <w:tc>
          <w:tcPr>
            <w:tcW w:w="3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C1E08" w14:textId="77777777" w:rsidR="00EA4300" w:rsidRPr="00EA4300" w:rsidRDefault="00EA4300" w:rsidP="00244F19">
            <w:pPr>
              <w:rPr>
                <w:rFonts w:ascii="Arial" w:hAnsi="Arial" w:cs="Arial"/>
                <w:sz w:val="14"/>
                <w:szCs w:val="14"/>
              </w:rPr>
            </w:pPr>
            <w:r w:rsidRPr="00EA4300">
              <w:rPr>
                <w:rFonts w:ascii="Arial" w:hAnsi="Arial" w:cs="Arial"/>
                <w:sz w:val="14"/>
                <w:szCs w:val="14"/>
              </w:rPr>
              <w:t>M Внешняя ширина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08F06C" w14:textId="77777777" w:rsidR="00EA4300" w:rsidRPr="00EA4300" w:rsidRDefault="00EA4300" w:rsidP="00244F19">
            <w:pPr>
              <w:jc w:val="center"/>
              <w:rPr>
                <w:rFonts w:ascii="Arial" w:hAnsi="Arial" w:cs="Arial"/>
              </w:rPr>
            </w:pPr>
            <w:r w:rsidRPr="00EA4300">
              <w:rPr>
                <w:rFonts w:ascii="Arial" w:hAnsi="Arial" w:cs="Arial"/>
                <w:sz w:val="16"/>
                <w:szCs w:val="16"/>
              </w:rPr>
              <w:t>мм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C3F12" w14:textId="77777777" w:rsidR="00EA4300" w:rsidRPr="00EA4300" w:rsidRDefault="00EA4300" w:rsidP="00C3139D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EA4300">
              <w:rPr>
                <w:rFonts w:ascii="Arial" w:hAnsi="Arial" w:cs="Arial"/>
                <w:sz w:val="14"/>
                <w:szCs w:val="16"/>
              </w:rPr>
              <w:t>2 550</w:t>
            </w:r>
          </w:p>
        </w:tc>
      </w:tr>
      <w:tr w:rsidR="00EA4300" w:rsidRPr="00EA4300" w14:paraId="76A5A81B" w14:textId="77777777" w:rsidTr="00244F19">
        <w:trPr>
          <w:trHeight w:val="128"/>
        </w:trPr>
        <w:tc>
          <w:tcPr>
            <w:tcW w:w="3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7B0C" w14:textId="77777777" w:rsidR="00EA4300" w:rsidRPr="00EA4300" w:rsidRDefault="00EA4300" w:rsidP="00244F19">
            <w:pPr>
              <w:rPr>
                <w:rFonts w:ascii="Arial" w:hAnsi="Arial" w:cs="Arial"/>
                <w:sz w:val="14"/>
                <w:szCs w:val="14"/>
              </w:rPr>
            </w:pPr>
            <w:r w:rsidRPr="00EA4300">
              <w:rPr>
                <w:rFonts w:ascii="Arial" w:hAnsi="Arial" w:cs="Arial"/>
                <w:sz w:val="14"/>
                <w:szCs w:val="14"/>
              </w:rPr>
              <w:t xml:space="preserve">N </w:t>
            </w:r>
            <w:r w:rsidRPr="00EA4300">
              <w:rPr>
                <w:rFonts w:ascii="Arial" w:hAnsi="Arial" w:cs="Arial"/>
                <w:bCs/>
                <w:kern w:val="24"/>
                <w:sz w:val="14"/>
                <w:szCs w:val="14"/>
              </w:rPr>
              <w:t>Внешняя ширина</w:t>
            </w:r>
            <w:r w:rsidRPr="00EA4300">
              <w:rPr>
                <w:rFonts w:ascii="Arial" w:hAnsi="Arial" w:cs="Arial"/>
                <w:sz w:val="14"/>
                <w:szCs w:val="14"/>
              </w:rPr>
              <w:t xml:space="preserve"> в середине стены</w:t>
            </w:r>
          </w:p>
        </w:tc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34131" w14:textId="77777777" w:rsidR="00EA4300" w:rsidRPr="00EA4300" w:rsidRDefault="00EA4300" w:rsidP="00244F19">
            <w:pPr>
              <w:jc w:val="center"/>
              <w:rPr>
                <w:rFonts w:ascii="Arial" w:hAnsi="Arial" w:cs="Arial"/>
              </w:rPr>
            </w:pPr>
            <w:r w:rsidRPr="00EA4300">
              <w:rPr>
                <w:rFonts w:ascii="Arial" w:hAnsi="Arial" w:cs="Arial"/>
                <w:sz w:val="16"/>
                <w:szCs w:val="16"/>
              </w:rPr>
              <w:t>мм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8D9BC" w14:textId="77777777" w:rsidR="00EA4300" w:rsidRPr="00EA4300" w:rsidRDefault="00EA4300" w:rsidP="00C3139D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EA4300">
              <w:rPr>
                <w:rFonts w:ascii="Arial" w:hAnsi="Arial" w:cs="Arial"/>
                <w:sz w:val="14"/>
                <w:szCs w:val="16"/>
              </w:rPr>
              <w:t>2 460</w:t>
            </w:r>
          </w:p>
        </w:tc>
      </w:tr>
      <w:tr w:rsidR="00EA4300" w:rsidRPr="00EA4300" w14:paraId="4330CAE0" w14:textId="77777777" w:rsidTr="00244F19">
        <w:trPr>
          <w:trHeight w:val="128"/>
        </w:trPr>
        <w:tc>
          <w:tcPr>
            <w:tcW w:w="3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F1775" w14:textId="77777777" w:rsidR="00EA4300" w:rsidRPr="00EA4300" w:rsidRDefault="00EA4300" w:rsidP="00244F19">
            <w:pPr>
              <w:rPr>
                <w:rFonts w:ascii="Arial" w:hAnsi="Arial" w:cs="Arial"/>
                <w:sz w:val="14"/>
                <w:szCs w:val="14"/>
              </w:rPr>
            </w:pPr>
            <w:r w:rsidRPr="00EA4300">
              <w:rPr>
                <w:rFonts w:ascii="Arial" w:hAnsi="Arial" w:cs="Arial"/>
                <w:sz w:val="14"/>
                <w:szCs w:val="14"/>
              </w:rPr>
              <w:t xml:space="preserve">N </w:t>
            </w:r>
            <w:r w:rsidRPr="00EA4300">
              <w:rPr>
                <w:rFonts w:ascii="Arial" w:hAnsi="Arial" w:cs="Arial"/>
                <w:bCs/>
                <w:kern w:val="24"/>
                <w:sz w:val="14"/>
                <w:szCs w:val="14"/>
              </w:rPr>
              <w:t>Внутренняя ширина</w:t>
            </w:r>
            <w:r w:rsidRPr="00EA4300">
              <w:rPr>
                <w:rFonts w:ascii="Arial" w:hAnsi="Arial" w:cs="Arial"/>
                <w:sz w:val="14"/>
                <w:szCs w:val="14"/>
              </w:rPr>
              <w:t xml:space="preserve"> между верхними краями бортов</w:t>
            </w:r>
          </w:p>
        </w:tc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3C2E3" w14:textId="52057520" w:rsidR="00EA4300" w:rsidRPr="00EA4300" w:rsidRDefault="00C3139D" w:rsidP="00244F19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EA4300">
              <w:rPr>
                <w:rFonts w:ascii="Arial" w:hAnsi="Arial" w:cs="Arial"/>
                <w:sz w:val="16"/>
                <w:szCs w:val="16"/>
              </w:rPr>
              <w:t>мм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86112" w14:textId="77777777" w:rsidR="00EA4300" w:rsidRPr="00EA4300" w:rsidRDefault="00EA4300" w:rsidP="00C3139D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EA4300">
              <w:rPr>
                <w:rFonts w:ascii="Arial" w:hAnsi="Arial" w:cs="Arial"/>
                <w:sz w:val="14"/>
                <w:szCs w:val="16"/>
              </w:rPr>
              <w:t>2 350</w:t>
            </w:r>
          </w:p>
        </w:tc>
      </w:tr>
      <w:tr w:rsidR="00EA4300" w:rsidRPr="00EA4300" w14:paraId="155F9146" w14:textId="77777777" w:rsidTr="00244F19">
        <w:trPr>
          <w:trHeight w:val="128"/>
        </w:trPr>
        <w:tc>
          <w:tcPr>
            <w:tcW w:w="3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3DD53" w14:textId="77777777" w:rsidR="00EA4300" w:rsidRPr="00EA4300" w:rsidRDefault="00EA4300" w:rsidP="00244F19">
            <w:pPr>
              <w:rPr>
                <w:rFonts w:ascii="Arial" w:hAnsi="Arial" w:cs="Arial"/>
                <w:sz w:val="14"/>
                <w:szCs w:val="14"/>
              </w:rPr>
            </w:pPr>
            <w:r w:rsidRPr="00EA4300">
              <w:rPr>
                <w:rFonts w:ascii="Arial" w:hAnsi="Arial" w:cs="Arial"/>
                <w:sz w:val="14"/>
                <w:szCs w:val="14"/>
              </w:rPr>
              <w:t xml:space="preserve">F </w:t>
            </w:r>
            <w:r w:rsidRPr="00EA4300">
              <w:rPr>
                <w:rFonts w:ascii="Arial" w:hAnsi="Arial" w:cs="Arial"/>
                <w:bCs/>
                <w:kern w:val="24"/>
                <w:sz w:val="14"/>
                <w:szCs w:val="14"/>
              </w:rPr>
              <w:t>Внешняя высота</w:t>
            </w:r>
            <w:r w:rsidRPr="00EA4300">
              <w:rPr>
                <w:rFonts w:ascii="Arial" w:hAnsi="Arial" w:cs="Arial"/>
                <w:sz w:val="14"/>
                <w:szCs w:val="14"/>
              </w:rPr>
              <w:t xml:space="preserve"> до края бортов / под верх тента*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E8CD9" w14:textId="77777777" w:rsidR="00EA4300" w:rsidRPr="00EA4300" w:rsidRDefault="00EA4300" w:rsidP="00244F19">
            <w:pPr>
              <w:jc w:val="center"/>
              <w:rPr>
                <w:rFonts w:ascii="Arial" w:hAnsi="Arial" w:cs="Arial"/>
              </w:rPr>
            </w:pPr>
            <w:r w:rsidRPr="00EA4300">
              <w:rPr>
                <w:rFonts w:ascii="Arial" w:hAnsi="Arial" w:cs="Arial"/>
                <w:sz w:val="16"/>
                <w:szCs w:val="16"/>
              </w:rPr>
              <w:t>мм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E368E" w14:textId="4BAF7931" w:rsidR="00EA4300" w:rsidRPr="00EA4300" w:rsidRDefault="00EA4300" w:rsidP="00C3139D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  <w:r w:rsidRPr="00EA4300">
              <w:rPr>
                <w:rFonts w:ascii="Arial" w:hAnsi="Arial" w:cs="Arial"/>
                <w:color w:val="000000"/>
                <w:sz w:val="14"/>
                <w:szCs w:val="16"/>
              </w:rPr>
              <w:t>3 075/ 3 245</w:t>
            </w:r>
          </w:p>
        </w:tc>
      </w:tr>
      <w:tr w:rsidR="00EA4300" w:rsidRPr="00EA4300" w14:paraId="029E3664" w14:textId="77777777" w:rsidTr="00244F19">
        <w:trPr>
          <w:trHeight w:val="128"/>
        </w:trPr>
        <w:tc>
          <w:tcPr>
            <w:tcW w:w="3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4D9F0" w14:textId="77777777" w:rsidR="00EA4300" w:rsidRPr="00EA4300" w:rsidRDefault="00EA4300" w:rsidP="00244F19">
            <w:pPr>
              <w:rPr>
                <w:rFonts w:ascii="Arial" w:hAnsi="Arial" w:cs="Arial"/>
                <w:sz w:val="14"/>
                <w:szCs w:val="14"/>
              </w:rPr>
            </w:pPr>
            <w:r w:rsidRPr="00EA4300">
              <w:rPr>
                <w:rFonts w:ascii="Arial" w:hAnsi="Arial" w:cs="Arial"/>
                <w:sz w:val="14"/>
                <w:szCs w:val="14"/>
              </w:rPr>
              <w:t>E Внутреняя высота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3985CE" w14:textId="77777777" w:rsidR="00EA4300" w:rsidRPr="00EA4300" w:rsidRDefault="00EA4300" w:rsidP="00244F19">
            <w:pPr>
              <w:jc w:val="center"/>
              <w:rPr>
                <w:rFonts w:ascii="Arial" w:hAnsi="Arial" w:cs="Arial"/>
              </w:rPr>
            </w:pPr>
            <w:r w:rsidRPr="00EA4300">
              <w:rPr>
                <w:rFonts w:ascii="Arial" w:hAnsi="Arial" w:cs="Arial"/>
                <w:sz w:val="16"/>
                <w:szCs w:val="16"/>
              </w:rPr>
              <w:t>мм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F23D4" w14:textId="77777777" w:rsidR="00EA4300" w:rsidRPr="00EA4300" w:rsidRDefault="00EA4300" w:rsidP="00C3139D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EA4300">
              <w:rPr>
                <w:rFonts w:ascii="Arial" w:hAnsi="Arial" w:cs="Arial"/>
                <w:sz w:val="14"/>
                <w:szCs w:val="16"/>
              </w:rPr>
              <w:t>1 550</w:t>
            </w:r>
          </w:p>
        </w:tc>
      </w:tr>
      <w:tr w:rsidR="00EA4300" w:rsidRPr="00EA4300" w14:paraId="00AEF04E" w14:textId="77777777" w:rsidTr="00244F19">
        <w:trPr>
          <w:trHeight w:val="128"/>
        </w:trPr>
        <w:tc>
          <w:tcPr>
            <w:tcW w:w="3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93A8E" w14:textId="77777777" w:rsidR="00EA4300" w:rsidRPr="00EA4300" w:rsidRDefault="00EA4300" w:rsidP="00244F19">
            <w:pPr>
              <w:rPr>
                <w:rFonts w:ascii="Arial" w:hAnsi="Arial" w:cs="Arial"/>
                <w:sz w:val="14"/>
                <w:szCs w:val="14"/>
              </w:rPr>
            </w:pPr>
            <w:r w:rsidRPr="00EA4300">
              <w:rPr>
                <w:rFonts w:ascii="Arial" w:hAnsi="Arial" w:cs="Arial"/>
                <w:sz w:val="14"/>
                <w:szCs w:val="14"/>
              </w:rPr>
              <w:t xml:space="preserve">L </w:t>
            </w:r>
            <w:r w:rsidRPr="00EA4300">
              <w:rPr>
                <w:rFonts w:ascii="Arial" w:hAnsi="Arial" w:cs="Arial"/>
                <w:bCs/>
                <w:kern w:val="24"/>
                <w:sz w:val="14"/>
                <w:szCs w:val="14"/>
              </w:rPr>
              <w:t>Колёсная колея</w:t>
            </w:r>
            <w:r w:rsidRPr="00EA4300">
              <w:rPr>
                <w:rFonts w:ascii="Arial" w:hAnsi="Arial" w:cs="Arial"/>
                <w:sz w:val="14"/>
                <w:szCs w:val="14"/>
              </w:rPr>
              <w:t>*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6801BE" w14:textId="77777777" w:rsidR="00EA4300" w:rsidRPr="00EA4300" w:rsidRDefault="00EA4300" w:rsidP="00244F19">
            <w:pPr>
              <w:jc w:val="center"/>
              <w:rPr>
                <w:rFonts w:ascii="Arial" w:hAnsi="Arial" w:cs="Arial"/>
              </w:rPr>
            </w:pPr>
            <w:r w:rsidRPr="00EA4300">
              <w:rPr>
                <w:rFonts w:ascii="Arial" w:hAnsi="Arial" w:cs="Arial"/>
                <w:sz w:val="16"/>
                <w:szCs w:val="16"/>
              </w:rPr>
              <w:t>мм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7B607" w14:textId="77777777" w:rsidR="00EA4300" w:rsidRPr="00EA4300" w:rsidRDefault="00EA4300" w:rsidP="00C3139D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EA4300">
              <w:rPr>
                <w:rFonts w:ascii="Arial" w:hAnsi="Arial" w:cs="Arial"/>
                <w:sz w:val="14"/>
                <w:szCs w:val="16"/>
              </w:rPr>
              <w:t>2 040</w:t>
            </w:r>
          </w:p>
        </w:tc>
      </w:tr>
      <w:tr w:rsidR="00EA4300" w:rsidRPr="00EA4300" w14:paraId="1890A608" w14:textId="77777777" w:rsidTr="00244F19">
        <w:trPr>
          <w:trHeight w:val="128"/>
        </w:trPr>
        <w:tc>
          <w:tcPr>
            <w:tcW w:w="3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597EF" w14:textId="77777777" w:rsidR="00EA4300" w:rsidRPr="00EA4300" w:rsidRDefault="00EA4300" w:rsidP="00244F19">
            <w:pPr>
              <w:rPr>
                <w:rFonts w:ascii="Arial" w:hAnsi="Arial" w:cs="Arial"/>
                <w:sz w:val="14"/>
                <w:szCs w:val="14"/>
              </w:rPr>
            </w:pPr>
            <w:r w:rsidRPr="00EA4300">
              <w:rPr>
                <w:rFonts w:ascii="Arial" w:hAnsi="Arial" w:cs="Arial"/>
                <w:sz w:val="14"/>
                <w:szCs w:val="14"/>
              </w:rPr>
              <w:t xml:space="preserve">D </w:t>
            </w:r>
            <w:r w:rsidRPr="00EA4300">
              <w:rPr>
                <w:rFonts w:ascii="Arial" w:hAnsi="Arial" w:cs="Arial"/>
                <w:bCs/>
                <w:kern w:val="24"/>
                <w:sz w:val="14"/>
                <w:szCs w:val="14"/>
              </w:rPr>
              <w:t>Расстояние: ш</w:t>
            </w:r>
            <w:proofErr w:type="spellStart"/>
            <w:r w:rsidRPr="00EA4300">
              <w:rPr>
                <w:rFonts w:ascii="Arial" w:hAnsi="Arial" w:cs="Arial"/>
                <w:bCs/>
                <w:kern w:val="24"/>
                <w:sz w:val="14"/>
                <w:szCs w:val="14"/>
                <w:lang w:val="ru-RU"/>
              </w:rPr>
              <w:t>кворень</w:t>
            </w:r>
            <w:proofErr w:type="spellEnd"/>
            <w:r w:rsidRPr="00EA4300">
              <w:rPr>
                <w:rFonts w:ascii="Arial" w:hAnsi="Arial" w:cs="Arial"/>
                <w:bCs/>
                <w:kern w:val="24"/>
                <w:sz w:val="14"/>
                <w:szCs w:val="14"/>
              </w:rPr>
              <w:t xml:space="preserve"> – вторая ось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27D1F" w14:textId="77777777" w:rsidR="00EA4300" w:rsidRPr="00EA4300" w:rsidRDefault="00EA4300" w:rsidP="00244F19">
            <w:pPr>
              <w:jc w:val="center"/>
              <w:rPr>
                <w:rFonts w:ascii="Arial" w:hAnsi="Arial" w:cs="Arial"/>
              </w:rPr>
            </w:pPr>
            <w:r w:rsidRPr="00EA4300">
              <w:rPr>
                <w:rFonts w:ascii="Arial" w:hAnsi="Arial" w:cs="Arial"/>
                <w:sz w:val="16"/>
                <w:szCs w:val="16"/>
              </w:rPr>
              <w:t>мм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6F6A3" w14:textId="77777777" w:rsidR="00EA4300" w:rsidRPr="00EA4300" w:rsidRDefault="00EA4300" w:rsidP="00C3139D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EA4300">
              <w:rPr>
                <w:rFonts w:ascii="Arial" w:hAnsi="Arial" w:cs="Arial"/>
                <w:sz w:val="14"/>
                <w:szCs w:val="16"/>
              </w:rPr>
              <w:t>5 560</w:t>
            </w:r>
          </w:p>
        </w:tc>
      </w:tr>
      <w:tr w:rsidR="00EA4300" w:rsidRPr="00EA4300" w14:paraId="2FBEAF63" w14:textId="77777777" w:rsidTr="00244F19">
        <w:trPr>
          <w:trHeight w:val="128"/>
        </w:trPr>
        <w:tc>
          <w:tcPr>
            <w:tcW w:w="3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E3A15" w14:textId="77777777" w:rsidR="00EA4300" w:rsidRPr="00EA4300" w:rsidRDefault="00EA4300" w:rsidP="00244F19">
            <w:pPr>
              <w:rPr>
                <w:rFonts w:ascii="Arial" w:hAnsi="Arial" w:cs="Arial"/>
                <w:sz w:val="14"/>
                <w:szCs w:val="14"/>
              </w:rPr>
            </w:pPr>
            <w:r w:rsidRPr="00EA4300">
              <w:rPr>
                <w:rFonts w:ascii="Arial" w:hAnsi="Arial" w:cs="Arial"/>
                <w:sz w:val="14"/>
                <w:szCs w:val="14"/>
              </w:rPr>
              <w:t>K Высота седла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6DB71" w14:textId="77777777" w:rsidR="00EA4300" w:rsidRPr="00EA4300" w:rsidRDefault="00EA4300" w:rsidP="00244F19">
            <w:pPr>
              <w:jc w:val="center"/>
              <w:rPr>
                <w:rFonts w:ascii="Arial" w:hAnsi="Arial" w:cs="Arial"/>
              </w:rPr>
            </w:pPr>
            <w:r w:rsidRPr="00EA4300">
              <w:rPr>
                <w:rFonts w:ascii="Arial" w:hAnsi="Arial" w:cs="Arial"/>
                <w:sz w:val="16"/>
                <w:szCs w:val="16"/>
              </w:rPr>
              <w:t>мм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D7783" w14:textId="7A6BDA64" w:rsidR="00EA4300" w:rsidRPr="00EA4300" w:rsidRDefault="00475539" w:rsidP="00C3139D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  <w:lang w:val="ru-RU"/>
              </w:rPr>
              <w:t xml:space="preserve">1200 / </w:t>
            </w:r>
            <w:r w:rsidR="00EA4300" w:rsidRPr="00EA4300">
              <w:rPr>
                <w:rFonts w:ascii="Arial" w:hAnsi="Arial" w:cs="Arial"/>
                <w:sz w:val="14"/>
                <w:szCs w:val="16"/>
              </w:rPr>
              <w:t>1</w:t>
            </w:r>
            <w:r w:rsidR="00E72338">
              <w:rPr>
                <w:rFonts w:ascii="Arial" w:hAnsi="Arial" w:cs="Arial"/>
                <w:sz w:val="14"/>
                <w:szCs w:val="16"/>
              </w:rPr>
              <w:t>3</w:t>
            </w:r>
            <w:r w:rsidR="00EA4300" w:rsidRPr="00EA4300">
              <w:rPr>
                <w:rFonts w:ascii="Arial" w:hAnsi="Arial" w:cs="Arial"/>
                <w:sz w:val="14"/>
                <w:szCs w:val="16"/>
              </w:rPr>
              <w:t>00</w:t>
            </w:r>
          </w:p>
        </w:tc>
      </w:tr>
      <w:tr w:rsidR="00EA4300" w:rsidRPr="00EA4300" w14:paraId="3C1E6BD1" w14:textId="77777777" w:rsidTr="00244F19">
        <w:trPr>
          <w:trHeight w:val="128"/>
        </w:trPr>
        <w:tc>
          <w:tcPr>
            <w:tcW w:w="3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B37CA" w14:textId="77777777" w:rsidR="00EA4300" w:rsidRPr="00EA4300" w:rsidRDefault="00EA4300" w:rsidP="00244F19">
            <w:pPr>
              <w:rPr>
                <w:rFonts w:ascii="Arial" w:hAnsi="Arial" w:cs="Arial"/>
                <w:sz w:val="14"/>
                <w:szCs w:val="14"/>
              </w:rPr>
            </w:pPr>
            <w:r w:rsidRPr="00EA4300">
              <w:rPr>
                <w:rFonts w:ascii="Arial" w:hAnsi="Arial" w:cs="Arial"/>
                <w:sz w:val="14"/>
                <w:szCs w:val="14"/>
              </w:rPr>
              <w:t xml:space="preserve">G </w:t>
            </w:r>
            <w:r w:rsidRPr="00EA4300">
              <w:rPr>
                <w:rFonts w:ascii="Arial" w:hAnsi="Arial" w:cs="Arial"/>
                <w:bCs/>
                <w:kern w:val="24"/>
                <w:sz w:val="14"/>
                <w:szCs w:val="14"/>
              </w:rPr>
              <w:t>Межосевое расстояние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81D84" w14:textId="77777777" w:rsidR="00EA4300" w:rsidRPr="00EA4300" w:rsidRDefault="00EA4300" w:rsidP="00244F19">
            <w:pPr>
              <w:jc w:val="center"/>
              <w:rPr>
                <w:rFonts w:ascii="Arial" w:hAnsi="Arial" w:cs="Arial"/>
              </w:rPr>
            </w:pPr>
            <w:r w:rsidRPr="00EA4300">
              <w:rPr>
                <w:rFonts w:ascii="Arial" w:hAnsi="Arial" w:cs="Arial"/>
                <w:sz w:val="16"/>
                <w:szCs w:val="16"/>
              </w:rPr>
              <w:t>мм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148B1" w14:textId="77777777" w:rsidR="00EA4300" w:rsidRPr="00EA4300" w:rsidRDefault="00EA4300" w:rsidP="00C3139D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EA4300">
              <w:rPr>
                <w:rFonts w:ascii="Arial" w:hAnsi="Arial" w:cs="Arial"/>
                <w:sz w:val="14"/>
                <w:szCs w:val="16"/>
              </w:rPr>
              <w:t>1310</w:t>
            </w:r>
          </w:p>
        </w:tc>
      </w:tr>
      <w:tr w:rsidR="00EA4300" w:rsidRPr="00EA4300" w14:paraId="2B0CCE7B" w14:textId="77777777" w:rsidTr="00244F19">
        <w:trPr>
          <w:trHeight w:val="128"/>
        </w:trPr>
        <w:tc>
          <w:tcPr>
            <w:tcW w:w="3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B0FA2" w14:textId="77777777" w:rsidR="00EA4300" w:rsidRPr="00EA4300" w:rsidRDefault="00EA4300" w:rsidP="00244F19">
            <w:pPr>
              <w:rPr>
                <w:rFonts w:ascii="Arial" w:hAnsi="Arial" w:cs="Arial"/>
                <w:sz w:val="14"/>
                <w:szCs w:val="14"/>
              </w:rPr>
            </w:pPr>
            <w:r w:rsidRPr="00EA4300">
              <w:rPr>
                <w:rFonts w:ascii="Arial" w:hAnsi="Arial" w:cs="Arial"/>
                <w:sz w:val="14"/>
                <w:szCs w:val="14"/>
              </w:rPr>
              <w:t>H Задний свес без лотка</w:t>
            </w:r>
          </w:p>
        </w:tc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33AA79" w14:textId="77777777" w:rsidR="00EA4300" w:rsidRPr="00EA4300" w:rsidRDefault="00EA4300" w:rsidP="00244F19">
            <w:pPr>
              <w:jc w:val="center"/>
              <w:rPr>
                <w:rFonts w:ascii="Arial" w:hAnsi="Arial" w:cs="Arial"/>
              </w:rPr>
            </w:pPr>
            <w:r w:rsidRPr="00EA4300">
              <w:rPr>
                <w:rFonts w:ascii="Arial" w:hAnsi="Arial" w:cs="Arial"/>
                <w:sz w:val="16"/>
                <w:szCs w:val="16"/>
              </w:rPr>
              <w:t>мм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F97BB" w14:textId="77777777" w:rsidR="00EA4300" w:rsidRPr="00EA4300" w:rsidRDefault="00EA4300" w:rsidP="00C3139D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EA4300">
              <w:rPr>
                <w:rFonts w:ascii="Arial" w:hAnsi="Arial" w:cs="Arial"/>
                <w:sz w:val="14"/>
                <w:szCs w:val="16"/>
              </w:rPr>
              <w:t>1225</w:t>
            </w:r>
          </w:p>
        </w:tc>
      </w:tr>
      <w:tr w:rsidR="00EA4300" w:rsidRPr="00EA4300" w14:paraId="7FDBB663" w14:textId="77777777" w:rsidTr="00244F19">
        <w:trPr>
          <w:trHeight w:val="128"/>
        </w:trPr>
        <w:tc>
          <w:tcPr>
            <w:tcW w:w="3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A0D97" w14:textId="77777777" w:rsidR="00EA4300" w:rsidRPr="00EA4300" w:rsidRDefault="00EA4300" w:rsidP="00244F19">
            <w:pPr>
              <w:rPr>
                <w:rFonts w:ascii="Arial" w:hAnsi="Arial" w:cs="Arial"/>
                <w:sz w:val="14"/>
                <w:szCs w:val="14"/>
              </w:rPr>
            </w:pPr>
            <w:r w:rsidRPr="00EA4300">
              <w:rPr>
                <w:rFonts w:ascii="Arial" w:hAnsi="Arial" w:cs="Arial"/>
                <w:sz w:val="14"/>
                <w:szCs w:val="14"/>
              </w:rPr>
              <w:t>H Задний свес с лотком</w:t>
            </w:r>
          </w:p>
        </w:tc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AC82995" w14:textId="366B21F8" w:rsidR="00EA4300" w:rsidRPr="00EA4300" w:rsidRDefault="00C3139D" w:rsidP="00244F19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EA4300">
              <w:rPr>
                <w:rFonts w:ascii="Arial" w:hAnsi="Arial" w:cs="Arial"/>
                <w:sz w:val="16"/>
                <w:szCs w:val="16"/>
              </w:rPr>
              <w:t>мм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FF6CC" w14:textId="77777777" w:rsidR="00EA4300" w:rsidRPr="00EA4300" w:rsidRDefault="00EA4300" w:rsidP="00C3139D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EA4300">
              <w:rPr>
                <w:rFonts w:ascii="Arial" w:hAnsi="Arial" w:cs="Arial"/>
                <w:sz w:val="14"/>
                <w:szCs w:val="16"/>
              </w:rPr>
              <w:t>1 457</w:t>
            </w:r>
          </w:p>
        </w:tc>
      </w:tr>
      <w:tr w:rsidR="00EA4300" w:rsidRPr="00EA4300" w14:paraId="1D2FC9AB" w14:textId="77777777" w:rsidTr="00244F19">
        <w:trPr>
          <w:trHeight w:val="128"/>
        </w:trPr>
        <w:tc>
          <w:tcPr>
            <w:tcW w:w="3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102B4" w14:textId="77777777" w:rsidR="00EA4300" w:rsidRPr="00EA4300" w:rsidRDefault="00EA4300" w:rsidP="00244F19">
            <w:pPr>
              <w:rPr>
                <w:rFonts w:ascii="Arial" w:hAnsi="Arial" w:cs="Arial"/>
                <w:sz w:val="14"/>
                <w:szCs w:val="14"/>
              </w:rPr>
            </w:pPr>
            <w:r w:rsidRPr="00EA4300">
              <w:rPr>
                <w:rFonts w:ascii="Arial" w:hAnsi="Arial" w:cs="Arial"/>
                <w:sz w:val="14"/>
                <w:szCs w:val="14"/>
              </w:rPr>
              <w:t>I Высота пола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18E46" w14:textId="77777777" w:rsidR="00EA4300" w:rsidRPr="00EA4300" w:rsidRDefault="00EA4300" w:rsidP="00244F19">
            <w:pPr>
              <w:jc w:val="center"/>
              <w:rPr>
                <w:rFonts w:ascii="Arial" w:hAnsi="Arial" w:cs="Arial"/>
              </w:rPr>
            </w:pPr>
            <w:r w:rsidRPr="00EA4300">
              <w:rPr>
                <w:rFonts w:ascii="Arial" w:hAnsi="Arial" w:cs="Arial"/>
                <w:sz w:val="16"/>
                <w:szCs w:val="16"/>
              </w:rPr>
              <w:t>мм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C204C" w14:textId="2E1BA550" w:rsidR="00EA4300" w:rsidRPr="00475539" w:rsidRDefault="00EA4300" w:rsidP="00C3139D">
            <w:pPr>
              <w:jc w:val="center"/>
              <w:rPr>
                <w:rFonts w:ascii="Arial" w:hAnsi="Arial" w:cs="Arial"/>
                <w:sz w:val="14"/>
                <w:szCs w:val="16"/>
                <w:lang w:val="ru-RU"/>
              </w:rPr>
            </w:pPr>
            <w:r w:rsidRPr="00EA4300">
              <w:rPr>
                <w:rFonts w:ascii="Arial" w:hAnsi="Arial" w:cs="Arial"/>
                <w:sz w:val="14"/>
                <w:szCs w:val="16"/>
              </w:rPr>
              <w:t>1525</w:t>
            </w:r>
            <w:r w:rsidR="00475539">
              <w:rPr>
                <w:rFonts w:ascii="Arial" w:hAnsi="Arial" w:cs="Arial"/>
                <w:sz w:val="14"/>
                <w:szCs w:val="16"/>
                <w:lang w:val="ru-RU"/>
              </w:rPr>
              <w:t xml:space="preserve"> / 1625</w:t>
            </w:r>
          </w:p>
        </w:tc>
      </w:tr>
      <w:tr w:rsidR="00EA4300" w:rsidRPr="00EA4300" w14:paraId="1083452C" w14:textId="77777777" w:rsidTr="00244F19">
        <w:trPr>
          <w:trHeight w:val="128"/>
        </w:trPr>
        <w:tc>
          <w:tcPr>
            <w:tcW w:w="3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87897" w14:textId="77777777" w:rsidR="00EA4300" w:rsidRPr="00EA4300" w:rsidRDefault="00EA4300" w:rsidP="00244F19">
            <w:pPr>
              <w:rPr>
                <w:rFonts w:ascii="Arial" w:hAnsi="Arial" w:cs="Arial"/>
                <w:sz w:val="14"/>
                <w:szCs w:val="14"/>
              </w:rPr>
            </w:pPr>
            <w:r w:rsidRPr="00EA4300">
              <w:rPr>
                <w:rFonts w:ascii="Arial" w:hAnsi="Arial" w:cs="Arial"/>
                <w:sz w:val="14"/>
                <w:szCs w:val="14"/>
              </w:rPr>
              <w:t>J Высота во время максимального угла высыпки (разгрузки)*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72008" w14:textId="77777777" w:rsidR="00EA4300" w:rsidRPr="00EA4300" w:rsidRDefault="00EA4300" w:rsidP="00244F19">
            <w:pPr>
              <w:jc w:val="center"/>
              <w:rPr>
                <w:rFonts w:ascii="Arial" w:hAnsi="Arial" w:cs="Arial"/>
              </w:rPr>
            </w:pPr>
            <w:r w:rsidRPr="00EA4300">
              <w:rPr>
                <w:rFonts w:ascii="Arial" w:hAnsi="Arial" w:cs="Arial"/>
                <w:sz w:val="16"/>
                <w:szCs w:val="16"/>
              </w:rPr>
              <w:t>мм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4B151" w14:textId="77777777" w:rsidR="00EA4300" w:rsidRPr="00EA4300" w:rsidRDefault="00EA4300" w:rsidP="00C3139D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EA4300">
              <w:rPr>
                <w:rFonts w:ascii="Arial" w:hAnsi="Arial" w:cs="Arial"/>
                <w:sz w:val="14"/>
                <w:szCs w:val="16"/>
              </w:rPr>
              <w:t>8900</w:t>
            </w:r>
          </w:p>
        </w:tc>
      </w:tr>
      <w:tr w:rsidR="00EA4300" w:rsidRPr="00EA4300" w14:paraId="762C171E" w14:textId="77777777" w:rsidTr="00244F19">
        <w:trPr>
          <w:trHeight w:val="128"/>
        </w:trPr>
        <w:tc>
          <w:tcPr>
            <w:tcW w:w="3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16D2C" w14:textId="77777777" w:rsidR="00EA4300" w:rsidRPr="00EA4300" w:rsidRDefault="00EA4300" w:rsidP="00244F19">
            <w:pPr>
              <w:rPr>
                <w:rFonts w:ascii="Arial" w:hAnsi="Arial" w:cs="Arial"/>
                <w:sz w:val="14"/>
                <w:szCs w:val="14"/>
              </w:rPr>
            </w:pPr>
            <w:r w:rsidRPr="00EA4300">
              <w:rPr>
                <w:rFonts w:ascii="Arial" w:hAnsi="Arial" w:cs="Arial"/>
                <w:bCs/>
                <w:kern w:val="24"/>
                <w:sz w:val="14"/>
                <w:szCs w:val="14"/>
              </w:rPr>
              <w:t>Максимальный угол высыпки (разгрузки)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5EFB3" w14:textId="77777777" w:rsidR="00EA4300" w:rsidRPr="00EA4300" w:rsidRDefault="00EA4300" w:rsidP="00244F19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EA4300">
              <w:rPr>
                <w:rFonts w:ascii="Arial" w:hAnsi="Arial" w:cs="Arial"/>
                <w:sz w:val="14"/>
                <w:szCs w:val="16"/>
              </w:rPr>
              <w:t>-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98124" w14:textId="77777777" w:rsidR="00EA4300" w:rsidRPr="00EA4300" w:rsidRDefault="00EA4300" w:rsidP="00C3139D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EA4300">
              <w:rPr>
                <w:rFonts w:ascii="Arial" w:hAnsi="Arial" w:cs="Arial"/>
                <w:sz w:val="14"/>
                <w:szCs w:val="16"/>
              </w:rPr>
              <w:t>46,5</w:t>
            </w:r>
          </w:p>
        </w:tc>
      </w:tr>
      <w:tr w:rsidR="00EA4300" w:rsidRPr="00EA4300" w14:paraId="08C9A2B9" w14:textId="77777777" w:rsidTr="00244F19">
        <w:trPr>
          <w:trHeight w:val="128"/>
        </w:trPr>
        <w:tc>
          <w:tcPr>
            <w:tcW w:w="3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FE053" w14:textId="77777777" w:rsidR="00EA4300" w:rsidRPr="00EA4300" w:rsidRDefault="00EA4300" w:rsidP="00244F19">
            <w:pPr>
              <w:rPr>
                <w:rFonts w:ascii="Arial" w:hAnsi="Arial" w:cs="Arial"/>
                <w:sz w:val="14"/>
                <w:szCs w:val="14"/>
              </w:rPr>
            </w:pPr>
            <w:r w:rsidRPr="00EA4300">
              <w:rPr>
                <w:rFonts w:ascii="Arial" w:hAnsi="Arial" w:cs="Arial"/>
                <w:sz w:val="14"/>
                <w:szCs w:val="14"/>
              </w:rPr>
              <w:t>Шины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D7E89" w14:textId="77777777" w:rsidR="00EA4300" w:rsidRPr="00EA4300" w:rsidRDefault="00EA4300" w:rsidP="00244F19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EA4300">
              <w:rPr>
                <w:rFonts w:ascii="Arial" w:hAnsi="Arial" w:cs="Arial"/>
                <w:sz w:val="14"/>
                <w:szCs w:val="16"/>
              </w:rPr>
              <w:t>-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C11F4" w14:textId="77777777" w:rsidR="00EA4300" w:rsidRPr="00EA4300" w:rsidRDefault="00EA4300" w:rsidP="00C3139D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EA4300">
              <w:rPr>
                <w:rFonts w:ascii="Arial" w:hAnsi="Arial" w:cs="Arial"/>
                <w:sz w:val="14"/>
                <w:szCs w:val="16"/>
              </w:rPr>
              <w:t>385/65 R22,5</w:t>
            </w:r>
          </w:p>
        </w:tc>
      </w:tr>
      <w:tr w:rsidR="00EA4300" w:rsidRPr="00EA4300" w14:paraId="7FF9A876" w14:textId="77777777" w:rsidTr="00244F19">
        <w:trPr>
          <w:trHeight w:val="128"/>
        </w:trPr>
        <w:tc>
          <w:tcPr>
            <w:tcW w:w="3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447F5" w14:textId="77777777" w:rsidR="00EA4300" w:rsidRPr="00EA4300" w:rsidRDefault="00EA4300" w:rsidP="00244F19">
            <w:pPr>
              <w:rPr>
                <w:rFonts w:ascii="Arial" w:hAnsi="Arial" w:cs="Arial"/>
                <w:sz w:val="14"/>
                <w:szCs w:val="14"/>
              </w:rPr>
            </w:pPr>
            <w:r w:rsidRPr="00EA4300">
              <w:rPr>
                <w:rFonts w:ascii="Arial" w:hAnsi="Arial" w:cs="Arial"/>
                <w:bCs/>
                <w:kern w:val="24"/>
                <w:sz w:val="14"/>
                <w:szCs w:val="14"/>
              </w:rPr>
              <w:t>Допустимая полная масса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9570D" w14:textId="77777777" w:rsidR="00EA4300" w:rsidRPr="00EA4300" w:rsidRDefault="00EA4300" w:rsidP="00244F19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EA4300">
              <w:rPr>
                <w:rFonts w:ascii="Arial" w:hAnsi="Arial" w:cs="Arial"/>
                <w:sz w:val="16"/>
                <w:szCs w:val="16"/>
              </w:rPr>
              <w:t>кг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D476C" w14:textId="77777777" w:rsidR="00EA4300" w:rsidRPr="00EA4300" w:rsidRDefault="00EA4300" w:rsidP="00C3139D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EA4300">
              <w:rPr>
                <w:rFonts w:ascii="Arial" w:hAnsi="Arial" w:cs="Arial"/>
                <w:sz w:val="14"/>
                <w:szCs w:val="16"/>
              </w:rPr>
              <w:t>36 000</w:t>
            </w:r>
            <w:r w:rsidRPr="00EA4300">
              <w:rPr>
                <w:rFonts w:ascii="Arial" w:hAnsi="Arial" w:cs="Arial"/>
                <w:sz w:val="14"/>
                <w:szCs w:val="16"/>
                <w:lang w:val="ru-RU"/>
              </w:rPr>
              <w:t xml:space="preserve"> </w:t>
            </w:r>
            <w:r w:rsidRPr="00EA4300">
              <w:rPr>
                <w:rFonts w:ascii="Arial" w:hAnsi="Arial" w:cs="Arial"/>
                <w:sz w:val="14"/>
                <w:szCs w:val="16"/>
              </w:rPr>
              <w:t xml:space="preserve"> (тех</w:t>
            </w:r>
            <w:r w:rsidRPr="00EA4300">
              <w:rPr>
                <w:rFonts w:ascii="Arial" w:hAnsi="Arial" w:cs="Arial"/>
                <w:sz w:val="14"/>
                <w:szCs w:val="16"/>
                <w:lang w:val="ru-RU"/>
              </w:rPr>
              <w:t>н.</w:t>
            </w:r>
            <w:r w:rsidRPr="00EA4300">
              <w:rPr>
                <w:rFonts w:ascii="Arial" w:hAnsi="Arial" w:cs="Arial"/>
                <w:sz w:val="14"/>
                <w:szCs w:val="16"/>
              </w:rPr>
              <w:t xml:space="preserve"> 39 000)</w:t>
            </w:r>
          </w:p>
        </w:tc>
      </w:tr>
      <w:tr w:rsidR="00EA4300" w:rsidRPr="00EA4300" w14:paraId="2ED1230C" w14:textId="77777777" w:rsidTr="00244F19">
        <w:trPr>
          <w:trHeight w:val="128"/>
        </w:trPr>
        <w:tc>
          <w:tcPr>
            <w:tcW w:w="3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0B9D8" w14:textId="77777777" w:rsidR="00EA4300" w:rsidRPr="00EA4300" w:rsidRDefault="00EA4300" w:rsidP="00244F19">
            <w:pPr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EA4300">
              <w:rPr>
                <w:rFonts w:ascii="Arial" w:hAnsi="Arial" w:cs="Arial"/>
                <w:bCs/>
                <w:kern w:val="24"/>
                <w:sz w:val="14"/>
                <w:szCs w:val="14"/>
              </w:rPr>
              <w:t xml:space="preserve">Собственный вес </w:t>
            </w:r>
            <w:r w:rsidRPr="00EA4300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1/ </w:t>
            </w:r>
          </w:p>
          <w:p w14:paraId="27A65A6D" w14:textId="77777777" w:rsidR="00EA4300" w:rsidRPr="00EA4300" w:rsidRDefault="00EA4300" w:rsidP="00244F1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7E1F6" w14:textId="77777777" w:rsidR="00EA4300" w:rsidRPr="00EA4300" w:rsidRDefault="00EA4300" w:rsidP="00244F19">
            <w:pPr>
              <w:jc w:val="center"/>
              <w:rPr>
                <w:rFonts w:ascii="Arial" w:hAnsi="Arial" w:cs="Arial"/>
              </w:rPr>
            </w:pPr>
            <w:r w:rsidRPr="00EA4300">
              <w:rPr>
                <w:rFonts w:ascii="Arial" w:hAnsi="Arial" w:cs="Arial"/>
                <w:sz w:val="16"/>
                <w:szCs w:val="16"/>
              </w:rPr>
              <w:t>кг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47674" w14:textId="74FC3A0F" w:rsidR="00EA4300" w:rsidRPr="00C9767F" w:rsidRDefault="00C9767F" w:rsidP="00C3139D">
            <w:pPr>
              <w:jc w:val="center"/>
              <w:rPr>
                <w:rFonts w:ascii="Arial" w:hAnsi="Arial" w:cs="Arial"/>
                <w:sz w:val="14"/>
                <w:szCs w:val="16"/>
                <w:lang w:val="ru-RU"/>
              </w:rPr>
            </w:pPr>
            <w:r>
              <w:rPr>
                <w:rFonts w:ascii="Arial" w:hAnsi="Arial" w:cs="Arial"/>
                <w:sz w:val="14"/>
                <w:szCs w:val="16"/>
                <w:lang w:val="ru-RU"/>
              </w:rPr>
              <w:t>5 920</w:t>
            </w:r>
          </w:p>
        </w:tc>
      </w:tr>
      <w:tr w:rsidR="00EA4300" w:rsidRPr="00EA4300" w14:paraId="61644D43" w14:textId="77777777" w:rsidTr="00244F19">
        <w:trPr>
          <w:trHeight w:val="128"/>
        </w:trPr>
        <w:tc>
          <w:tcPr>
            <w:tcW w:w="3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A5435" w14:textId="77777777" w:rsidR="00EA4300" w:rsidRPr="00EA4300" w:rsidRDefault="00EA4300" w:rsidP="00244F19">
            <w:pPr>
              <w:rPr>
                <w:rFonts w:ascii="Arial" w:hAnsi="Arial" w:cs="Arial"/>
                <w:sz w:val="14"/>
                <w:szCs w:val="14"/>
              </w:rPr>
            </w:pPr>
            <w:r w:rsidRPr="00EA4300">
              <w:rPr>
                <w:rFonts w:ascii="Arial" w:hAnsi="Arial" w:cs="Arial"/>
                <w:bCs/>
                <w:kern w:val="24"/>
                <w:sz w:val="14"/>
                <w:szCs w:val="14"/>
              </w:rPr>
              <w:t>Нагрузка на ось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BD4EB7" w14:textId="77777777" w:rsidR="00EA4300" w:rsidRPr="00EA4300" w:rsidRDefault="00EA4300" w:rsidP="00244F19">
            <w:pPr>
              <w:jc w:val="center"/>
              <w:rPr>
                <w:rFonts w:ascii="Arial" w:hAnsi="Arial" w:cs="Arial"/>
              </w:rPr>
            </w:pPr>
            <w:r w:rsidRPr="00EA4300">
              <w:rPr>
                <w:rFonts w:ascii="Arial" w:hAnsi="Arial" w:cs="Arial"/>
                <w:sz w:val="16"/>
                <w:szCs w:val="16"/>
              </w:rPr>
              <w:t>кг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1BE09" w14:textId="77777777" w:rsidR="00EA4300" w:rsidRPr="00EA4300" w:rsidRDefault="00EA4300" w:rsidP="00C3139D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EA4300">
              <w:rPr>
                <w:rFonts w:ascii="Arial" w:hAnsi="Arial" w:cs="Arial"/>
                <w:sz w:val="14"/>
                <w:szCs w:val="16"/>
              </w:rPr>
              <w:t xml:space="preserve">8 000 </w:t>
            </w:r>
            <w:r w:rsidRPr="00EA4300">
              <w:rPr>
                <w:rFonts w:ascii="Arial" w:hAnsi="Arial" w:cs="Arial"/>
                <w:sz w:val="14"/>
                <w:szCs w:val="16"/>
                <w:lang w:val="ru-RU"/>
              </w:rPr>
              <w:t xml:space="preserve"> </w:t>
            </w:r>
            <w:r w:rsidRPr="00EA4300">
              <w:rPr>
                <w:rFonts w:ascii="Arial" w:hAnsi="Arial" w:cs="Arial"/>
                <w:sz w:val="14"/>
                <w:szCs w:val="16"/>
              </w:rPr>
              <w:t>(тех</w:t>
            </w:r>
            <w:r w:rsidRPr="00EA4300">
              <w:rPr>
                <w:rFonts w:ascii="Arial" w:hAnsi="Arial" w:cs="Arial"/>
                <w:sz w:val="14"/>
                <w:szCs w:val="16"/>
                <w:lang w:val="ru-RU"/>
              </w:rPr>
              <w:t>н.</w:t>
            </w:r>
            <w:r w:rsidRPr="00EA4300">
              <w:rPr>
                <w:rFonts w:ascii="Arial" w:hAnsi="Arial" w:cs="Arial"/>
                <w:sz w:val="14"/>
                <w:szCs w:val="16"/>
              </w:rPr>
              <w:t xml:space="preserve"> 9 000)</w:t>
            </w:r>
          </w:p>
        </w:tc>
      </w:tr>
      <w:tr w:rsidR="00EA4300" w:rsidRPr="00EA4300" w14:paraId="3EA380D1" w14:textId="77777777" w:rsidTr="00244F19">
        <w:trPr>
          <w:trHeight w:val="128"/>
        </w:trPr>
        <w:tc>
          <w:tcPr>
            <w:tcW w:w="3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4F60E" w14:textId="77777777" w:rsidR="00EA4300" w:rsidRPr="00EA4300" w:rsidRDefault="00EA4300" w:rsidP="00244F19">
            <w:pPr>
              <w:rPr>
                <w:rFonts w:ascii="Arial" w:hAnsi="Arial" w:cs="Arial"/>
                <w:sz w:val="14"/>
                <w:szCs w:val="14"/>
              </w:rPr>
            </w:pPr>
            <w:r w:rsidRPr="00EA4300">
              <w:rPr>
                <w:rFonts w:ascii="Arial" w:hAnsi="Arial" w:cs="Arial"/>
                <w:bCs/>
                <w:kern w:val="24"/>
                <w:sz w:val="14"/>
                <w:szCs w:val="14"/>
              </w:rPr>
              <w:t>Нагрузка на седло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05472" w14:textId="77777777" w:rsidR="00EA4300" w:rsidRPr="00EA4300" w:rsidRDefault="00EA4300" w:rsidP="00244F19">
            <w:pPr>
              <w:jc w:val="center"/>
              <w:rPr>
                <w:rFonts w:ascii="Arial" w:hAnsi="Arial" w:cs="Arial"/>
              </w:rPr>
            </w:pPr>
            <w:r w:rsidRPr="00EA4300">
              <w:rPr>
                <w:rFonts w:ascii="Arial" w:hAnsi="Arial" w:cs="Arial"/>
                <w:sz w:val="16"/>
                <w:szCs w:val="16"/>
              </w:rPr>
              <w:t>кг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47FB0" w14:textId="77777777" w:rsidR="00EA4300" w:rsidRPr="00EA4300" w:rsidRDefault="00EA4300" w:rsidP="00C3139D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EA4300">
              <w:rPr>
                <w:rFonts w:ascii="Arial" w:hAnsi="Arial" w:cs="Arial"/>
                <w:sz w:val="14"/>
                <w:szCs w:val="16"/>
              </w:rPr>
              <w:t>12 000 (техн</w:t>
            </w:r>
            <w:r w:rsidRPr="00EA4300">
              <w:rPr>
                <w:rFonts w:ascii="Arial" w:hAnsi="Arial" w:cs="Arial"/>
                <w:sz w:val="14"/>
                <w:szCs w:val="16"/>
                <w:lang w:val="ru-RU"/>
              </w:rPr>
              <w:t>.</w:t>
            </w:r>
            <w:r w:rsidRPr="00EA4300">
              <w:rPr>
                <w:rFonts w:ascii="Arial" w:hAnsi="Arial" w:cs="Arial"/>
                <w:sz w:val="14"/>
                <w:szCs w:val="16"/>
              </w:rPr>
              <w:t xml:space="preserve"> 12 000)</w:t>
            </w:r>
          </w:p>
        </w:tc>
      </w:tr>
      <w:tr w:rsidR="00EA4300" w:rsidRPr="00EA4300" w14:paraId="169BC6BA" w14:textId="77777777" w:rsidTr="00244F19">
        <w:trPr>
          <w:trHeight w:val="128"/>
        </w:trPr>
        <w:tc>
          <w:tcPr>
            <w:tcW w:w="3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1B1C3" w14:textId="77777777" w:rsidR="00EA4300" w:rsidRPr="00EA4300" w:rsidRDefault="00EA4300" w:rsidP="00244F19">
            <w:pPr>
              <w:rPr>
                <w:rFonts w:ascii="Arial" w:hAnsi="Arial" w:cs="Arial"/>
                <w:sz w:val="14"/>
                <w:szCs w:val="14"/>
              </w:rPr>
            </w:pPr>
            <w:r w:rsidRPr="00EA4300">
              <w:rPr>
                <w:rFonts w:ascii="Arial" w:hAnsi="Arial" w:cs="Arial"/>
                <w:bCs/>
                <w:kern w:val="24"/>
                <w:sz w:val="14"/>
                <w:szCs w:val="14"/>
              </w:rPr>
              <w:t>Кубатура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D4587" w14:textId="77777777" w:rsidR="00EA4300" w:rsidRPr="00EA4300" w:rsidRDefault="00EA4300" w:rsidP="00244F19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EA4300">
              <w:rPr>
                <w:rFonts w:ascii="Arial" w:hAnsi="Arial" w:cs="Arial"/>
                <w:sz w:val="14"/>
                <w:szCs w:val="16"/>
              </w:rPr>
              <w:t>м</w:t>
            </w:r>
            <w:r w:rsidRPr="00EA4300">
              <w:rPr>
                <w:rFonts w:ascii="Arial" w:hAnsi="Arial" w:cs="Arial"/>
                <w:sz w:val="14"/>
                <w:szCs w:val="16"/>
                <w:vertAlign w:val="superscript"/>
              </w:rPr>
              <w:t>3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13505" w14:textId="31075150" w:rsidR="00EA4300" w:rsidRPr="00EA4300" w:rsidRDefault="00EA4300" w:rsidP="00C3139D">
            <w:pPr>
              <w:jc w:val="center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EA4300">
              <w:rPr>
                <w:rFonts w:ascii="Arial" w:hAnsi="Arial" w:cs="Arial"/>
                <w:color w:val="000000"/>
                <w:sz w:val="14"/>
                <w:szCs w:val="20"/>
              </w:rPr>
              <w:t>30,7</w:t>
            </w:r>
          </w:p>
        </w:tc>
      </w:tr>
    </w:tbl>
    <w:p w14:paraId="7123931A" w14:textId="77777777" w:rsidR="00EA4300" w:rsidRDefault="00EA4300" w:rsidP="00D5244E">
      <w:pPr>
        <w:rPr>
          <w:rFonts w:ascii="Arial" w:hAnsi="Arial" w:cs="Arial"/>
          <w:sz w:val="12"/>
          <w:szCs w:val="12"/>
          <w:u w:val="single"/>
          <w:vertAlign w:val="superscript"/>
        </w:rPr>
      </w:pPr>
    </w:p>
    <w:p w14:paraId="7CCF3BDC" w14:textId="6D8DE0EB" w:rsidR="004735EB" w:rsidRPr="009873AF" w:rsidRDefault="004735EB" w:rsidP="00D5244E">
      <w:pPr>
        <w:rPr>
          <w:rFonts w:ascii="Arial" w:hAnsi="Arial" w:cs="Arial"/>
          <w:sz w:val="12"/>
          <w:szCs w:val="12"/>
        </w:rPr>
      </w:pPr>
      <w:r w:rsidRPr="009873AF">
        <w:rPr>
          <w:rFonts w:ascii="Arial" w:hAnsi="Arial" w:cs="Arial"/>
          <w:sz w:val="12"/>
          <w:szCs w:val="12"/>
          <w:u w:val="single"/>
          <w:vertAlign w:val="superscript"/>
        </w:rPr>
        <w:t>1</w:t>
      </w:r>
      <w:r w:rsidRPr="009873AF">
        <w:rPr>
          <w:rFonts w:ascii="Arial" w:hAnsi="Arial" w:cs="Arial"/>
          <w:sz w:val="12"/>
          <w:szCs w:val="12"/>
          <w:vertAlign w:val="superscript"/>
        </w:rPr>
        <w:t xml:space="preserve">/ </w:t>
      </w:r>
      <w:r w:rsidRPr="009873AF">
        <w:rPr>
          <w:rFonts w:ascii="Arial" w:hAnsi="Arial" w:cs="Arial"/>
          <w:sz w:val="12"/>
          <w:szCs w:val="12"/>
        </w:rPr>
        <w:t xml:space="preserve">Все массы </w:t>
      </w:r>
      <w:r w:rsidRPr="009873AF">
        <w:rPr>
          <w:rFonts w:ascii="Arial" w:hAnsi="Arial" w:cs="Arial"/>
          <w:sz w:val="12"/>
          <w:szCs w:val="12"/>
          <w:lang w:val="ru-RU"/>
        </w:rPr>
        <w:t>приводятся</w:t>
      </w:r>
      <w:r w:rsidRPr="009873AF">
        <w:rPr>
          <w:rFonts w:ascii="Arial" w:hAnsi="Arial" w:cs="Arial"/>
          <w:sz w:val="12"/>
          <w:szCs w:val="12"/>
        </w:rPr>
        <w:t xml:space="preserve"> с допуском +/- </w:t>
      </w:r>
      <w:r w:rsidR="0040454B">
        <w:rPr>
          <w:rFonts w:ascii="Arial" w:hAnsi="Arial" w:cs="Arial"/>
          <w:sz w:val="12"/>
          <w:szCs w:val="12"/>
        </w:rPr>
        <w:t>3</w:t>
      </w:r>
      <w:r w:rsidRPr="009873AF">
        <w:rPr>
          <w:rFonts w:ascii="Arial" w:hAnsi="Arial" w:cs="Arial"/>
          <w:sz w:val="12"/>
          <w:szCs w:val="12"/>
        </w:rPr>
        <w:t xml:space="preserve">%  </w:t>
      </w:r>
    </w:p>
    <w:p w14:paraId="35386B05" w14:textId="77777777" w:rsidR="004735EB" w:rsidRPr="009873AF" w:rsidRDefault="004735EB" w:rsidP="00D5244E">
      <w:pPr>
        <w:rPr>
          <w:rFonts w:ascii="Arial" w:hAnsi="Arial" w:cs="Arial"/>
          <w:sz w:val="12"/>
          <w:szCs w:val="12"/>
        </w:rPr>
      </w:pPr>
      <w:r w:rsidRPr="009873AF">
        <w:rPr>
          <w:rFonts w:ascii="Arial" w:hAnsi="Arial" w:cs="Arial"/>
          <w:sz w:val="12"/>
          <w:szCs w:val="12"/>
        </w:rPr>
        <w:t>*   Производитель сохраняет за собой право изменения оборудования осей</w:t>
      </w:r>
    </w:p>
    <w:p w14:paraId="506E81A5" w14:textId="4510BB1F" w:rsidR="004735EB" w:rsidRPr="009873AF" w:rsidRDefault="004735EB" w:rsidP="00D5244E">
      <w:pPr>
        <w:rPr>
          <w:rFonts w:ascii="Arial" w:hAnsi="Arial" w:cs="Arial"/>
          <w:sz w:val="12"/>
          <w:szCs w:val="12"/>
        </w:rPr>
      </w:pPr>
      <w:r w:rsidRPr="009873AF">
        <w:rPr>
          <w:rFonts w:ascii="Arial" w:hAnsi="Arial" w:cs="Arial"/>
          <w:sz w:val="12"/>
          <w:szCs w:val="12"/>
        </w:rPr>
        <w:t>** Производитель сохраняет за собой право изменения технических параметров транспортного средства</w:t>
      </w:r>
    </w:p>
    <w:p w14:paraId="3A70872F" w14:textId="77777777" w:rsidR="00D5244E" w:rsidRDefault="00D5244E" w:rsidP="00D5244E">
      <w:pPr>
        <w:pBdr>
          <w:bottom w:val="single" w:sz="8" w:space="4" w:color="000000"/>
        </w:pBdr>
        <w:jc w:val="both"/>
        <w:rPr>
          <w:rFonts w:ascii="Arial" w:hAnsi="Arial" w:cs="Arial"/>
          <w:b/>
          <w:sz w:val="20"/>
          <w:szCs w:val="20"/>
          <w:lang w:val="ru-RU"/>
        </w:rPr>
      </w:pPr>
    </w:p>
    <w:p w14:paraId="09FEF3AA" w14:textId="77777777" w:rsidR="009A399A" w:rsidRPr="009873AF" w:rsidRDefault="009A399A" w:rsidP="00D5244E">
      <w:pPr>
        <w:pBdr>
          <w:bottom w:val="single" w:sz="8" w:space="4" w:color="000000"/>
        </w:pBdr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9873AF">
        <w:rPr>
          <w:rFonts w:ascii="Arial" w:hAnsi="Arial" w:cs="Arial"/>
          <w:b/>
          <w:sz w:val="20"/>
          <w:szCs w:val="20"/>
          <w:lang w:val="ru-RU"/>
        </w:rPr>
        <w:t xml:space="preserve">Шасси </w:t>
      </w:r>
    </w:p>
    <w:p w14:paraId="14D66F37" w14:textId="77777777" w:rsidR="0079085C" w:rsidRDefault="0079085C" w:rsidP="00D5244E">
      <w:pPr>
        <w:pStyle w:val="Default"/>
        <w:numPr>
          <w:ilvl w:val="0"/>
          <w:numId w:val="4"/>
        </w:numPr>
        <w:ind w:left="284" w:hanging="284"/>
        <w:jc w:val="both"/>
        <w:rPr>
          <w:sz w:val="18"/>
          <w:szCs w:val="18"/>
        </w:rPr>
      </w:pPr>
      <w:r w:rsidRPr="009873AF">
        <w:rPr>
          <w:sz w:val="18"/>
          <w:szCs w:val="18"/>
        </w:rPr>
        <w:t xml:space="preserve">3-осное: </w:t>
      </w:r>
      <w:r w:rsidR="00F34E66" w:rsidRPr="009873AF">
        <w:rPr>
          <w:sz w:val="18"/>
          <w:szCs w:val="18"/>
          <w:lang w:val="ru-RU"/>
        </w:rPr>
        <w:t xml:space="preserve">оси </w:t>
      </w:r>
      <w:r w:rsidRPr="009873AF">
        <w:rPr>
          <w:sz w:val="18"/>
          <w:szCs w:val="18"/>
        </w:rPr>
        <w:t>SAF</w:t>
      </w:r>
      <w:r w:rsidR="003E1310" w:rsidRPr="009873AF">
        <w:rPr>
          <w:sz w:val="18"/>
          <w:szCs w:val="18"/>
          <w:lang w:val="ru-RU"/>
        </w:rPr>
        <w:t>/</w:t>
      </w:r>
      <w:r w:rsidR="003E1310" w:rsidRPr="009873AF">
        <w:rPr>
          <w:sz w:val="18"/>
          <w:szCs w:val="18"/>
          <w:lang w:val="en-US"/>
        </w:rPr>
        <w:t>BPW</w:t>
      </w:r>
      <w:r w:rsidR="00C079BE" w:rsidRPr="009873AF">
        <w:rPr>
          <w:sz w:val="18"/>
          <w:szCs w:val="18"/>
          <w:lang w:val="ru-RU"/>
        </w:rPr>
        <w:t>,</w:t>
      </w:r>
      <w:r w:rsidRPr="009873AF">
        <w:rPr>
          <w:sz w:val="18"/>
          <w:szCs w:val="18"/>
        </w:rPr>
        <w:t xml:space="preserve"> нагрузка на ось до </w:t>
      </w:r>
      <w:smartTag w:uri="urn:schemas-microsoft-com:office:smarttags" w:element="metricconverter">
        <w:smartTagPr>
          <w:attr w:name="ProductID" w:val="9000 кг"/>
        </w:smartTagPr>
        <w:r w:rsidRPr="009873AF">
          <w:rPr>
            <w:sz w:val="18"/>
            <w:szCs w:val="18"/>
          </w:rPr>
          <w:t>9000 кг</w:t>
        </w:r>
      </w:smartTag>
    </w:p>
    <w:p w14:paraId="01755C23" w14:textId="77777777" w:rsidR="00DC6C38" w:rsidRPr="009873AF" w:rsidRDefault="00DC6C38" w:rsidP="00D5244E">
      <w:pPr>
        <w:pStyle w:val="Default"/>
        <w:numPr>
          <w:ilvl w:val="0"/>
          <w:numId w:val="4"/>
        </w:numPr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  <w:lang w:val="ru-RU"/>
        </w:rPr>
        <w:t xml:space="preserve">сварная рама </w:t>
      </w:r>
      <w:r w:rsidR="00E72338">
        <w:rPr>
          <w:sz w:val="18"/>
          <w:szCs w:val="18"/>
          <w:lang w:val="en-US"/>
        </w:rPr>
        <w:t>HD</w:t>
      </w:r>
      <w:r w:rsidR="00E72338" w:rsidRPr="00E72338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из конструкционной стали</w:t>
      </w:r>
      <w:r w:rsidR="00E72338" w:rsidRPr="00E72338">
        <w:rPr>
          <w:rFonts w:ascii="Tahoma" w:hAnsi="Tahoma" w:cs="Tahoma"/>
          <w:sz w:val="18"/>
          <w:szCs w:val="18"/>
        </w:rPr>
        <w:t xml:space="preserve"> </w:t>
      </w:r>
      <w:r w:rsidR="00E72338" w:rsidRPr="00772EEC">
        <w:rPr>
          <w:rFonts w:ascii="Tahoma" w:hAnsi="Tahoma" w:cs="Tahoma"/>
          <w:sz w:val="18"/>
          <w:szCs w:val="18"/>
        </w:rPr>
        <w:t>повышенной прочности</w:t>
      </w:r>
    </w:p>
    <w:p w14:paraId="0E5C6550" w14:textId="77777777" w:rsidR="0079085C" w:rsidRPr="009873AF" w:rsidRDefault="0079085C" w:rsidP="00D5244E">
      <w:pPr>
        <w:pStyle w:val="Default"/>
        <w:numPr>
          <w:ilvl w:val="0"/>
          <w:numId w:val="4"/>
        </w:numPr>
        <w:ind w:left="284" w:hanging="284"/>
        <w:jc w:val="both"/>
        <w:rPr>
          <w:sz w:val="18"/>
          <w:szCs w:val="18"/>
          <w:lang w:val="ru-RU"/>
        </w:rPr>
      </w:pPr>
      <w:r w:rsidRPr="009873AF">
        <w:rPr>
          <w:sz w:val="18"/>
          <w:szCs w:val="18"/>
          <w:lang w:val="ru-RU"/>
        </w:rPr>
        <w:t>пневматическая подвеска</w:t>
      </w:r>
    </w:p>
    <w:p w14:paraId="75950575" w14:textId="77777777" w:rsidR="0079085C" w:rsidRPr="009873AF" w:rsidRDefault="0079085C" w:rsidP="00D5244E">
      <w:pPr>
        <w:pStyle w:val="Default"/>
        <w:numPr>
          <w:ilvl w:val="0"/>
          <w:numId w:val="4"/>
        </w:numPr>
        <w:ind w:left="284" w:hanging="284"/>
        <w:jc w:val="both"/>
        <w:rPr>
          <w:sz w:val="18"/>
          <w:szCs w:val="18"/>
          <w:lang w:val="ru-RU"/>
        </w:rPr>
      </w:pPr>
      <w:r w:rsidRPr="009873AF">
        <w:rPr>
          <w:sz w:val="18"/>
          <w:szCs w:val="18"/>
          <w:lang w:val="ru-RU"/>
        </w:rPr>
        <w:t>клапан спускания воздуха из подушек</w:t>
      </w:r>
    </w:p>
    <w:p w14:paraId="7384D2DB" w14:textId="77777777" w:rsidR="002C6307" w:rsidRPr="009873AF" w:rsidRDefault="002C6307" w:rsidP="002C6307">
      <w:pPr>
        <w:pStyle w:val="Default"/>
        <w:numPr>
          <w:ilvl w:val="0"/>
          <w:numId w:val="4"/>
        </w:numPr>
        <w:ind w:left="284" w:hanging="284"/>
        <w:jc w:val="both"/>
        <w:rPr>
          <w:sz w:val="18"/>
          <w:szCs w:val="18"/>
          <w:lang w:val="ru-RU"/>
        </w:rPr>
      </w:pPr>
      <w:r w:rsidRPr="009873AF">
        <w:rPr>
          <w:sz w:val="18"/>
          <w:szCs w:val="18"/>
          <w:lang w:val="ru-RU"/>
        </w:rPr>
        <w:t>подъемная первая ось</w:t>
      </w:r>
      <w:r>
        <w:rPr>
          <w:sz w:val="18"/>
          <w:szCs w:val="18"/>
          <w:lang w:val="ru-RU"/>
        </w:rPr>
        <w:t xml:space="preserve"> автоматическая с возможностью ручного управления</w:t>
      </w:r>
    </w:p>
    <w:p w14:paraId="0F2B5617" w14:textId="77777777" w:rsidR="0079085C" w:rsidRPr="009873AF" w:rsidRDefault="0079085C" w:rsidP="00D5244E">
      <w:pPr>
        <w:pStyle w:val="Default"/>
        <w:numPr>
          <w:ilvl w:val="0"/>
          <w:numId w:val="4"/>
        </w:numPr>
        <w:ind w:left="284" w:hanging="284"/>
        <w:jc w:val="both"/>
        <w:rPr>
          <w:sz w:val="18"/>
          <w:szCs w:val="18"/>
          <w:lang w:val="ru-RU"/>
        </w:rPr>
      </w:pPr>
      <w:r w:rsidRPr="009873AF">
        <w:rPr>
          <w:sz w:val="18"/>
          <w:szCs w:val="18"/>
          <w:lang w:val="ru-RU"/>
        </w:rPr>
        <w:t>плита сцепки с 2-дюймовым заменяемым шкворнем</w:t>
      </w:r>
    </w:p>
    <w:p w14:paraId="0C925F7D" w14:textId="77777777" w:rsidR="0079085C" w:rsidRPr="009873AF" w:rsidRDefault="0079085C" w:rsidP="00D5244E">
      <w:pPr>
        <w:pStyle w:val="Default"/>
        <w:numPr>
          <w:ilvl w:val="0"/>
          <w:numId w:val="4"/>
        </w:numPr>
        <w:ind w:left="284" w:hanging="284"/>
        <w:jc w:val="both"/>
        <w:rPr>
          <w:sz w:val="18"/>
          <w:szCs w:val="18"/>
          <w:lang w:val="ru-RU"/>
        </w:rPr>
      </w:pPr>
      <w:r w:rsidRPr="009873AF">
        <w:rPr>
          <w:sz w:val="18"/>
          <w:szCs w:val="18"/>
          <w:lang w:val="ru-RU"/>
        </w:rPr>
        <w:t xml:space="preserve">раздвижные опорные ноги </w:t>
      </w:r>
      <w:r w:rsidRPr="009873AF">
        <w:rPr>
          <w:sz w:val="18"/>
          <w:szCs w:val="18"/>
        </w:rPr>
        <w:t>SAF</w:t>
      </w:r>
      <w:r w:rsidR="00F779C4" w:rsidRPr="00F779C4">
        <w:rPr>
          <w:sz w:val="18"/>
          <w:szCs w:val="18"/>
          <w:lang w:val="ru-RU"/>
        </w:rPr>
        <w:t>/</w:t>
      </w:r>
      <w:r w:rsidR="00F779C4">
        <w:rPr>
          <w:sz w:val="18"/>
          <w:szCs w:val="18"/>
          <w:lang w:val="en-US"/>
        </w:rPr>
        <w:t>JOST</w:t>
      </w:r>
    </w:p>
    <w:p w14:paraId="6665FB8D" w14:textId="77777777" w:rsidR="0079085C" w:rsidRPr="009873AF" w:rsidRDefault="00775133" w:rsidP="00D5244E">
      <w:pPr>
        <w:pStyle w:val="Default"/>
        <w:numPr>
          <w:ilvl w:val="0"/>
          <w:numId w:val="4"/>
        </w:numPr>
        <w:ind w:left="284" w:hanging="284"/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lastRenderedPageBreak/>
        <w:t xml:space="preserve">складные </w:t>
      </w:r>
      <w:r w:rsidR="0079085C" w:rsidRPr="009873AF">
        <w:rPr>
          <w:sz w:val="18"/>
          <w:szCs w:val="18"/>
          <w:lang w:val="ru-RU"/>
        </w:rPr>
        <w:t>боковые отбойники</w:t>
      </w:r>
      <w:r w:rsidR="0079085C" w:rsidRPr="009873AF">
        <w:rPr>
          <w:color w:val="auto"/>
          <w:sz w:val="18"/>
          <w:szCs w:val="18"/>
          <w:lang w:val="ru-RU"/>
        </w:rPr>
        <w:t>,</w:t>
      </w:r>
      <w:r w:rsidR="0079085C" w:rsidRPr="009873AF">
        <w:rPr>
          <w:color w:val="FF0000"/>
          <w:sz w:val="18"/>
          <w:szCs w:val="18"/>
          <w:lang w:val="ru-RU"/>
        </w:rPr>
        <w:t xml:space="preserve"> </w:t>
      </w:r>
      <w:r w:rsidR="0079085C" w:rsidRPr="009873AF">
        <w:rPr>
          <w:sz w:val="18"/>
          <w:szCs w:val="18"/>
          <w:lang w:val="ru-RU"/>
        </w:rPr>
        <w:t xml:space="preserve">изготовлены в соответствии с </w:t>
      </w:r>
      <w:r w:rsidR="0079085C" w:rsidRPr="009873AF">
        <w:rPr>
          <w:color w:val="auto"/>
          <w:sz w:val="18"/>
          <w:szCs w:val="18"/>
          <w:lang w:val="ru-RU"/>
        </w:rPr>
        <w:t>ЕСЕ</w:t>
      </w:r>
    </w:p>
    <w:p w14:paraId="71703273" w14:textId="77777777" w:rsidR="0079085C" w:rsidRPr="009873AF" w:rsidRDefault="0079085C" w:rsidP="00D5244E">
      <w:pPr>
        <w:pStyle w:val="Default"/>
        <w:numPr>
          <w:ilvl w:val="0"/>
          <w:numId w:val="4"/>
        </w:numPr>
        <w:ind w:left="284" w:hanging="284"/>
        <w:jc w:val="both"/>
        <w:rPr>
          <w:sz w:val="18"/>
          <w:szCs w:val="18"/>
          <w:lang w:val="ru-RU"/>
        </w:rPr>
      </w:pPr>
      <w:r w:rsidRPr="009873AF">
        <w:rPr>
          <w:sz w:val="18"/>
          <w:szCs w:val="18"/>
          <w:lang w:val="ru-RU"/>
        </w:rPr>
        <w:t xml:space="preserve">логотип </w:t>
      </w:r>
      <w:proofErr w:type="spellStart"/>
      <w:r w:rsidRPr="009873AF">
        <w:rPr>
          <w:sz w:val="18"/>
          <w:szCs w:val="18"/>
          <w:lang w:val="ru-RU"/>
        </w:rPr>
        <w:t>Wielto</w:t>
      </w:r>
      <w:proofErr w:type="spellEnd"/>
      <w:r w:rsidRPr="009873AF">
        <w:rPr>
          <w:sz w:val="18"/>
          <w:szCs w:val="18"/>
          <w:lang w:val="en-US"/>
        </w:rPr>
        <w:t>n</w:t>
      </w:r>
      <w:r w:rsidRPr="009873AF">
        <w:rPr>
          <w:sz w:val="18"/>
          <w:szCs w:val="18"/>
          <w:lang w:val="ru-RU"/>
        </w:rPr>
        <w:t xml:space="preserve"> на раме полуприцепа.</w:t>
      </w:r>
    </w:p>
    <w:p w14:paraId="784C6AFF" w14:textId="77777777" w:rsidR="0079085C" w:rsidRPr="009873AF" w:rsidRDefault="00DC6C38" w:rsidP="00D5244E">
      <w:pPr>
        <w:pStyle w:val="Default"/>
        <w:numPr>
          <w:ilvl w:val="0"/>
          <w:numId w:val="4"/>
        </w:numPr>
        <w:ind w:left="284" w:hanging="284"/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 xml:space="preserve">складной </w:t>
      </w:r>
      <w:r w:rsidR="0079085C" w:rsidRPr="009873AF">
        <w:rPr>
          <w:sz w:val="18"/>
          <w:szCs w:val="18"/>
        </w:rPr>
        <w:t xml:space="preserve">задний </w:t>
      </w:r>
      <w:r>
        <w:rPr>
          <w:sz w:val="18"/>
          <w:szCs w:val="18"/>
          <w:lang w:val="ru-RU"/>
        </w:rPr>
        <w:t xml:space="preserve">стальной </w:t>
      </w:r>
      <w:r w:rsidR="0079085C" w:rsidRPr="009873AF">
        <w:rPr>
          <w:sz w:val="18"/>
          <w:szCs w:val="18"/>
        </w:rPr>
        <w:t>б</w:t>
      </w:r>
      <w:r w:rsidR="0079085C" w:rsidRPr="009873AF">
        <w:rPr>
          <w:sz w:val="18"/>
          <w:szCs w:val="18"/>
          <w:lang w:val="ru-RU"/>
        </w:rPr>
        <w:t>ампер</w:t>
      </w:r>
      <w:r>
        <w:rPr>
          <w:sz w:val="18"/>
          <w:szCs w:val="18"/>
          <w:lang w:val="ru-RU"/>
        </w:rPr>
        <w:t xml:space="preserve"> </w:t>
      </w:r>
    </w:p>
    <w:p w14:paraId="26B1B758" w14:textId="77777777" w:rsidR="00EA4300" w:rsidRDefault="00EA4300" w:rsidP="00D5244E">
      <w:pPr>
        <w:pStyle w:val="af"/>
        <w:pBdr>
          <w:bottom w:val="single" w:sz="4" w:space="1" w:color="auto"/>
        </w:pBdr>
        <w:spacing w:before="0" w:after="0"/>
        <w:ind w:left="0" w:right="4536"/>
        <w:jc w:val="both"/>
        <w:rPr>
          <w:rFonts w:ascii="Arial" w:hAnsi="Arial" w:cs="Arial"/>
          <w:i w:val="0"/>
          <w:color w:val="auto"/>
          <w:sz w:val="20"/>
          <w:lang w:val="ru-RU"/>
        </w:rPr>
      </w:pPr>
    </w:p>
    <w:p w14:paraId="0AD36471" w14:textId="77777777" w:rsidR="00C079BE" w:rsidRPr="009873AF" w:rsidRDefault="00C079BE" w:rsidP="00D5244E">
      <w:pPr>
        <w:pStyle w:val="af"/>
        <w:pBdr>
          <w:bottom w:val="single" w:sz="4" w:space="1" w:color="auto"/>
        </w:pBdr>
        <w:spacing w:before="0" w:after="0"/>
        <w:ind w:left="0" w:right="4536"/>
        <w:jc w:val="both"/>
        <w:rPr>
          <w:rFonts w:ascii="Arial" w:hAnsi="Arial" w:cs="Arial"/>
          <w:i w:val="0"/>
          <w:color w:val="auto"/>
          <w:sz w:val="20"/>
        </w:rPr>
      </w:pPr>
      <w:r w:rsidRPr="009873AF">
        <w:rPr>
          <w:rFonts w:ascii="Arial" w:hAnsi="Arial" w:cs="Arial"/>
          <w:i w:val="0"/>
          <w:color w:val="auto"/>
          <w:sz w:val="20"/>
          <w:lang w:val="ru-RU"/>
        </w:rPr>
        <w:t>Кузов</w:t>
      </w:r>
    </w:p>
    <w:p w14:paraId="6AC102BD" w14:textId="77777777" w:rsidR="00C079BE" w:rsidRPr="009873AF" w:rsidRDefault="00C079BE" w:rsidP="00D5244E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18"/>
        </w:rPr>
      </w:pPr>
      <w:r w:rsidRPr="009873AF">
        <w:rPr>
          <w:rFonts w:ascii="Arial" w:hAnsi="Arial" w:cs="Arial"/>
          <w:sz w:val="18"/>
          <w:lang w:val="ru-RU"/>
        </w:rPr>
        <w:t>кузов</w:t>
      </w:r>
      <w:r w:rsidRPr="009873AF">
        <w:rPr>
          <w:rFonts w:ascii="Arial" w:hAnsi="Arial" w:cs="Arial"/>
          <w:sz w:val="18"/>
        </w:rPr>
        <w:t xml:space="preserve"> выполнен из листового алюминия и профилей</w:t>
      </w:r>
    </w:p>
    <w:p w14:paraId="0992F5A3" w14:textId="77777777" w:rsidR="00C079BE" w:rsidRPr="005351EC" w:rsidRDefault="00C079BE" w:rsidP="00D5244E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18"/>
          <w:lang w:val="ru-RU"/>
        </w:rPr>
      </w:pPr>
      <w:r w:rsidRPr="009873AF">
        <w:rPr>
          <w:rFonts w:ascii="Arial" w:hAnsi="Arial" w:cs="Arial"/>
          <w:sz w:val="18"/>
        </w:rPr>
        <w:t xml:space="preserve">пол из </w:t>
      </w:r>
      <w:r w:rsidRPr="005351EC">
        <w:rPr>
          <w:rFonts w:ascii="Arial" w:hAnsi="Arial" w:cs="Arial"/>
          <w:sz w:val="18"/>
          <w:lang w:val="ru-RU"/>
        </w:rPr>
        <w:t>листового алюминия толщиной 7 мм</w:t>
      </w:r>
    </w:p>
    <w:p w14:paraId="65E6340C" w14:textId="77777777" w:rsidR="00C079BE" w:rsidRPr="005351EC" w:rsidRDefault="00C079BE" w:rsidP="00D5244E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18"/>
          <w:lang w:val="ru-RU"/>
        </w:rPr>
      </w:pPr>
      <w:r w:rsidRPr="005351EC">
        <w:rPr>
          <w:rFonts w:ascii="Arial" w:hAnsi="Arial" w:cs="Arial"/>
          <w:sz w:val="18"/>
          <w:lang w:val="ru-RU"/>
        </w:rPr>
        <w:t>алюмин</w:t>
      </w:r>
      <w:r w:rsidR="00D5244E">
        <w:rPr>
          <w:rFonts w:ascii="Arial" w:hAnsi="Arial" w:cs="Arial"/>
          <w:sz w:val="18"/>
          <w:lang w:val="ru-RU"/>
        </w:rPr>
        <w:t>и</w:t>
      </w:r>
      <w:r w:rsidRPr="005351EC">
        <w:rPr>
          <w:rFonts w:ascii="Arial" w:hAnsi="Arial" w:cs="Arial"/>
          <w:sz w:val="18"/>
          <w:lang w:val="ru-RU"/>
        </w:rPr>
        <w:t>ев</w:t>
      </w:r>
      <w:r w:rsidR="00D5244E">
        <w:rPr>
          <w:rFonts w:ascii="Arial" w:hAnsi="Arial" w:cs="Arial"/>
          <w:sz w:val="18"/>
          <w:lang w:val="ru-RU"/>
        </w:rPr>
        <w:t xml:space="preserve">ый </w:t>
      </w:r>
      <w:r w:rsidRPr="009873AF">
        <w:rPr>
          <w:rFonts w:ascii="Arial" w:hAnsi="Arial" w:cs="Arial"/>
          <w:sz w:val="18"/>
          <w:lang w:val="ru-RU"/>
        </w:rPr>
        <w:t>профиль</w:t>
      </w:r>
      <w:r w:rsidRPr="005351EC">
        <w:rPr>
          <w:rFonts w:ascii="Arial" w:hAnsi="Arial" w:cs="Arial"/>
          <w:sz w:val="18"/>
          <w:lang w:val="ru-RU"/>
        </w:rPr>
        <w:t xml:space="preserve"> боковой стенки толщиной 40 мм (внутренняя толщина </w:t>
      </w:r>
      <w:r w:rsidRPr="009873AF">
        <w:rPr>
          <w:rFonts w:ascii="Arial" w:hAnsi="Arial" w:cs="Arial"/>
          <w:sz w:val="18"/>
          <w:lang w:val="ru-RU"/>
        </w:rPr>
        <w:t>профиля</w:t>
      </w:r>
      <w:r w:rsidRPr="005351EC">
        <w:rPr>
          <w:rFonts w:ascii="Arial" w:hAnsi="Arial" w:cs="Arial"/>
          <w:sz w:val="18"/>
          <w:lang w:val="ru-RU"/>
        </w:rPr>
        <w:t xml:space="preserve"> 3,9 мм)</w:t>
      </w:r>
    </w:p>
    <w:p w14:paraId="4B67954A" w14:textId="77777777" w:rsidR="005351EC" w:rsidRDefault="005351EC" w:rsidP="005351EC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18"/>
          <w:lang w:val="ru-RU"/>
        </w:rPr>
      </w:pPr>
      <w:r>
        <w:rPr>
          <w:rFonts w:ascii="Arial" w:hAnsi="Arial" w:cs="Arial"/>
          <w:sz w:val="18"/>
          <w:lang w:val="ru-RU"/>
        </w:rPr>
        <w:t>роботизированная сварка элементов кузова и алюминиевых профилей</w:t>
      </w:r>
    </w:p>
    <w:p w14:paraId="5FD7050F" w14:textId="77777777" w:rsidR="00C079BE" w:rsidRPr="005351EC" w:rsidRDefault="00C079BE" w:rsidP="00D5244E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18"/>
          <w:lang w:val="ru-RU"/>
        </w:rPr>
      </w:pPr>
      <w:r w:rsidRPr="005351EC">
        <w:rPr>
          <w:rFonts w:ascii="Arial" w:hAnsi="Arial" w:cs="Arial"/>
          <w:sz w:val="18"/>
          <w:lang w:val="ru-RU"/>
        </w:rPr>
        <w:t>лого</w:t>
      </w:r>
      <w:r w:rsidRPr="009873AF">
        <w:rPr>
          <w:rFonts w:ascii="Arial" w:hAnsi="Arial" w:cs="Arial"/>
          <w:sz w:val="18"/>
          <w:lang w:val="ru-RU"/>
        </w:rPr>
        <w:t>тип</w:t>
      </w:r>
      <w:r w:rsidRPr="005351EC">
        <w:rPr>
          <w:rFonts w:ascii="Arial" w:hAnsi="Arial" w:cs="Arial"/>
          <w:sz w:val="18"/>
          <w:lang w:val="ru-RU"/>
        </w:rPr>
        <w:t xml:space="preserve"> </w:t>
      </w:r>
      <w:proofErr w:type="spellStart"/>
      <w:r w:rsidRPr="005351EC">
        <w:rPr>
          <w:rFonts w:ascii="Arial" w:hAnsi="Arial" w:cs="Arial"/>
          <w:sz w:val="18"/>
          <w:lang w:val="ru-RU"/>
        </w:rPr>
        <w:t>Wielton</w:t>
      </w:r>
      <w:proofErr w:type="spellEnd"/>
      <w:r w:rsidR="00D5244E">
        <w:rPr>
          <w:rFonts w:ascii="Arial" w:hAnsi="Arial" w:cs="Arial"/>
          <w:sz w:val="18"/>
          <w:lang w:val="ru-RU"/>
        </w:rPr>
        <w:t xml:space="preserve"> </w:t>
      </w:r>
      <w:r w:rsidRPr="005351EC">
        <w:rPr>
          <w:rFonts w:ascii="Arial" w:hAnsi="Arial" w:cs="Arial"/>
          <w:sz w:val="18"/>
          <w:lang w:val="ru-RU"/>
        </w:rPr>
        <w:t>на боковых стенках</w:t>
      </w:r>
      <w:r w:rsidR="00D5244E">
        <w:rPr>
          <w:rFonts w:ascii="Arial" w:hAnsi="Arial" w:cs="Arial"/>
          <w:sz w:val="18"/>
          <w:lang w:val="ru-RU"/>
        </w:rPr>
        <w:t xml:space="preserve"> кузова</w:t>
      </w:r>
    </w:p>
    <w:p w14:paraId="56E9EDBC" w14:textId="77777777" w:rsidR="00C079BE" w:rsidRPr="005351EC" w:rsidRDefault="00C079BE" w:rsidP="00D5244E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18"/>
          <w:lang w:val="ru-RU"/>
        </w:rPr>
      </w:pPr>
      <w:r w:rsidRPr="009873AF">
        <w:rPr>
          <w:rFonts w:ascii="Arial" w:hAnsi="Arial" w:cs="Arial"/>
          <w:sz w:val="18"/>
          <w:lang w:val="ru-RU"/>
        </w:rPr>
        <w:t>рабочая площадка</w:t>
      </w:r>
      <w:r w:rsidRPr="005351EC">
        <w:rPr>
          <w:rFonts w:ascii="Arial" w:hAnsi="Arial" w:cs="Arial"/>
          <w:sz w:val="18"/>
          <w:lang w:val="ru-RU"/>
        </w:rPr>
        <w:t xml:space="preserve"> </w:t>
      </w:r>
      <w:r w:rsidR="00D5244E">
        <w:rPr>
          <w:rFonts w:ascii="Arial" w:hAnsi="Arial" w:cs="Arial"/>
          <w:sz w:val="18"/>
          <w:lang w:val="ru-RU"/>
        </w:rPr>
        <w:t xml:space="preserve">с лестницей </w:t>
      </w:r>
      <w:r w:rsidRPr="005351EC">
        <w:rPr>
          <w:rFonts w:ascii="Arial" w:hAnsi="Arial" w:cs="Arial"/>
          <w:sz w:val="18"/>
          <w:lang w:val="ru-RU"/>
        </w:rPr>
        <w:t>на передней стен</w:t>
      </w:r>
      <w:r w:rsidRPr="009873AF">
        <w:rPr>
          <w:rFonts w:ascii="Arial" w:hAnsi="Arial" w:cs="Arial"/>
          <w:sz w:val="18"/>
          <w:lang w:val="ru-RU"/>
        </w:rPr>
        <w:t>к</w:t>
      </w:r>
      <w:r w:rsidRPr="005351EC">
        <w:rPr>
          <w:rFonts w:ascii="Arial" w:hAnsi="Arial" w:cs="Arial"/>
          <w:sz w:val="18"/>
          <w:lang w:val="ru-RU"/>
        </w:rPr>
        <w:t>е</w:t>
      </w:r>
      <w:r w:rsidR="00D5244E">
        <w:rPr>
          <w:rFonts w:ascii="Arial" w:hAnsi="Arial" w:cs="Arial"/>
          <w:sz w:val="18"/>
          <w:lang w:val="ru-RU"/>
        </w:rPr>
        <w:t xml:space="preserve"> кузова</w:t>
      </w:r>
    </w:p>
    <w:p w14:paraId="6752249B" w14:textId="77777777" w:rsidR="00C079BE" w:rsidRPr="009873AF" w:rsidRDefault="00C079BE" w:rsidP="00D5244E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18"/>
        </w:rPr>
      </w:pPr>
      <w:r w:rsidRPr="005351EC">
        <w:rPr>
          <w:rFonts w:ascii="Arial" w:hAnsi="Arial" w:cs="Arial"/>
          <w:sz w:val="18"/>
          <w:lang w:val="ru-RU"/>
        </w:rPr>
        <w:t>задний</w:t>
      </w:r>
      <w:r w:rsidRPr="009873AF">
        <w:rPr>
          <w:rFonts w:ascii="Arial" w:hAnsi="Arial" w:cs="Arial"/>
          <w:sz w:val="18"/>
        </w:rPr>
        <w:t xml:space="preserve"> затвор – клапан (откидной борт)</w:t>
      </w:r>
    </w:p>
    <w:p w14:paraId="555329F2" w14:textId="77777777" w:rsidR="00C079BE" w:rsidRPr="009873AF" w:rsidRDefault="00C079BE" w:rsidP="00D5244E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18"/>
        </w:rPr>
      </w:pPr>
      <w:r w:rsidRPr="009873AF">
        <w:rPr>
          <w:rFonts w:ascii="Arial" w:hAnsi="Arial" w:cs="Arial"/>
          <w:sz w:val="18"/>
        </w:rPr>
        <w:t>гидро</w:t>
      </w:r>
      <w:r w:rsidRPr="009873AF">
        <w:rPr>
          <w:rFonts w:ascii="Arial" w:hAnsi="Arial" w:cs="Arial"/>
          <w:sz w:val="18"/>
          <w:lang w:val="ru-RU"/>
        </w:rPr>
        <w:t>цилиндр</w:t>
      </w:r>
      <w:r w:rsidRPr="009873AF">
        <w:rPr>
          <w:rFonts w:ascii="Arial" w:hAnsi="Arial" w:cs="Arial"/>
          <w:sz w:val="18"/>
        </w:rPr>
        <w:t xml:space="preserve">: </w:t>
      </w:r>
      <w:r w:rsidR="003E1310" w:rsidRPr="009873AF">
        <w:rPr>
          <w:rFonts w:ascii="Arial" w:hAnsi="Arial" w:cs="Arial"/>
          <w:sz w:val="18"/>
        </w:rPr>
        <w:t>HYVA/</w:t>
      </w:r>
      <w:r w:rsidRPr="009873AF">
        <w:rPr>
          <w:rFonts w:ascii="Arial" w:hAnsi="Arial" w:cs="Arial"/>
          <w:sz w:val="18"/>
        </w:rPr>
        <w:t>BINOTTO без возвратного клапана, спереди полуприцепа</w:t>
      </w:r>
    </w:p>
    <w:p w14:paraId="727D085F" w14:textId="77777777" w:rsidR="00C079BE" w:rsidRPr="009873AF" w:rsidRDefault="00C079BE" w:rsidP="00D5244E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18"/>
        </w:rPr>
      </w:pPr>
      <w:r w:rsidRPr="009873AF">
        <w:rPr>
          <w:rFonts w:ascii="Arial" w:hAnsi="Arial" w:cs="Arial"/>
          <w:sz w:val="18"/>
        </w:rPr>
        <w:t>тент, сворачивающийся на бок</w:t>
      </w:r>
    </w:p>
    <w:p w14:paraId="26A43949" w14:textId="77777777" w:rsidR="00C079BE" w:rsidRPr="009873AF" w:rsidRDefault="00C079BE" w:rsidP="00D5244E">
      <w:pPr>
        <w:pStyle w:val="Default"/>
        <w:jc w:val="both"/>
        <w:rPr>
          <w:sz w:val="18"/>
          <w:szCs w:val="18"/>
          <w:lang w:val="ru-RU"/>
        </w:rPr>
      </w:pPr>
    </w:p>
    <w:p w14:paraId="05367074" w14:textId="77777777" w:rsidR="009A399A" w:rsidRPr="009873AF" w:rsidRDefault="009A399A" w:rsidP="00D5244E">
      <w:pPr>
        <w:pStyle w:val="af"/>
        <w:pBdr>
          <w:bottom w:val="single" w:sz="4" w:space="1" w:color="auto"/>
        </w:pBdr>
        <w:spacing w:before="0" w:after="0"/>
        <w:ind w:left="0" w:right="4536"/>
        <w:jc w:val="both"/>
        <w:rPr>
          <w:rFonts w:ascii="Arial" w:hAnsi="Arial" w:cs="Arial"/>
          <w:i w:val="0"/>
          <w:color w:val="auto"/>
          <w:sz w:val="22"/>
          <w:szCs w:val="20"/>
        </w:rPr>
      </w:pPr>
      <w:r w:rsidRPr="009873AF">
        <w:rPr>
          <w:rFonts w:ascii="Arial" w:hAnsi="Arial" w:cs="Arial"/>
          <w:i w:val="0"/>
          <w:color w:val="auto"/>
          <w:sz w:val="20"/>
          <w:szCs w:val="20"/>
          <w:lang w:val="ru-RU"/>
        </w:rPr>
        <w:t xml:space="preserve">Тормозная система </w:t>
      </w:r>
    </w:p>
    <w:p w14:paraId="1484B7D5" w14:textId="77777777" w:rsidR="00F44F35" w:rsidRPr="009873AF" w:rsidRDefault="00F44F35" w:rsidP="00D5244E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18"/>
          <w:szCs w:val="18"/>
          <w:lang w:val="ru-RU"/>
        </w:rPr>
      </w:pPr>
      <w:r w:rsidRPr="009873AF">
        <w:rPr>
          <w:rFonts w:ascii="Arial" w:hAnsi="Arial" w:cs="Arial"/>
          <w:sz w:val="18"/>
          <w:szCs w:val="18"/>
          <w:lang w:val="ru-RU"/>
        </w:rPr>
        <w:t>WABCO</w:t>
      </w:r>
      <w:r w:rsidR="00C079BE" w:rsidRPr="009873AF">
        <w:rPr>
          <w:rFonts w:ascii="Arial" w:hAnsi="Arial" w:cs="Arial"/>
          <w:sz w:val="18"/>
          <w:szCs w:val="18"/>
          <w:lang w:val="ru-RU"/>
        </w:rPr>
        <w:t xml:space="preserve"> </w:t>
      </w:r>
      <w:r w:rsidR="009A399A" w:rsidRPr="009873AF">
        <w:rPr>
          <w:rFonts w:ascii="Arial" w:hAnsi="Arial" w:cs="Arial"/>
          <w:sz w:val="18"/>
          <w:szCs w:val="18"/>
          <w:lang w:val="ru-RU"/>
        </w:rPr>
        <w:t>двухконтурная</w:t>
      </w:r>
      <w:r w:rsidR="00C079BE" w:rsidRPr="009873AF">
        <w:rPr>
          <w:rFonts w:ascii="Arial" w:hAnsi="Arial" w:cs="Arial"/>
          <w:sz w:val="18"/>
          <w:szCs w:val="18"/>
          <w:lang w:val="ru-RU"/>
        </w:rPr>
        <w:t xml:space="preserve">, </w:t>
      </w:r>
      <w:r w:rsidR="00C079BE" w:rsidRPr="009873AF">
        <w:rPr>
          <w:rFonts w:ascii="Arial" w:hAnsi="Arial" w:cs="Arial"/>
          <w:sz w:val="18"/>
          <w:szCs w:val="18"/>
        </w:rPr>
        <w:t xml:space="preserve">соответствующая требованиям </w:t>
      </w:r>
      <w:r w:rsidR="000919C2">
        <w:rPr>
          <w:rFonts w:ascii="Arial" w:hAnsi="Arial" w:cs="Arial"/>
          <w:sz w:val="18"/>
          <w:szCs w:val="18"/>
        </w:rPr>
        <w:t>ADR</w:t>
      </w:r>
    </w:p>
    <w:p w14:paraId="428D27DE" w14:textId="77777777" w:rsidR="00C079BE" w:rsidRPr="009873AF" w:rsidRDefault="00C079BE" w:rsidP="00D5244E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18"/>
          <w:szCs w:val="18"/>
          <w:lang w:val="ru-RU"/>
        </w:rPr>
      </w:pPr>
      <w:r w:rsidRPr="009873AF">
        <w:rPr>
          <w:rFonts w:ascii="Arial" w:hAnsi="Arial" w:cs="Arial"/>
          <w:sz w:val="18"/>
          <w:szCs w:val="18"/>
        </w:rPr>
        <w:t>автоматическая регулировка тормозов</w:t>
      </w:r>
    </w:p>
    <w:p w14:paraId="3C3F400C" w14:textId="77777777" w:rsidR="009A399A" w:rsidRPr="009873AF" w:rsidRDefault="009A399A" w:rsidP="00D5244E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18"/>
        </w:rPr>
      </w:pPr>
      <w:r w:rsidRPr="009873AF">
        <w:rPr>
          <w:rFonts w:ascii="Arial" w:hAnsi="Arial" w:cs="Arial"/>
          <w:sz w:val="18"/>
          <w:szCs w:val="18"/>
          <w:lang w:val="ru-RU"/>
        </w:rPr>
        <w:t>антиблокировочная</w:t>
      </w:r>
      <w:r w:rsidRPr="009873AF">
        <w:rPr>
          <w:rFonts w:ascii="Arial" w:hAnsi="Arial" w:cs="Arial"/>
          <w:sz w:val="18"/>
          <w:szCs w:val="18"/>
        </w:rPr>
        <w:t xml:space="preserve"> </w:t>
      </w:r>
      <w:r w:rsidRPr="009873AF">
        <w:rPr>
          <w:rFonts w:ascii="Arial" w:hAnsi="Arial" w:cs="Arial"/>
          <w:sz w:val="18"/>
          <w:szCs w:val="18"/>
          <w:lang w:val="ru-RU"/>
        </w:rPr>
        <w:t>система</w:t>
      </w:r>
      <w:r w:rsidRPr="009873AF">
        <w:rPr>
          <w:rFonts w:ascii="Arial" w:hAnsi="Arial" w:cs="Arial"/>
          <w:sz w:val="18"/>
          <w:szCs w:val="18"/>
        </w:rPr>
        <w:t xml:space="preserve"> </w:t>
      </w:r>
      <w:r w:rsidR="00C079BE" w:rsidRPr="009873AF">
        <w:rPr>
          <w:rFonts w:ascii="Arial" w:hAnsi="Arial" w:cs="Arial"/>
          <w:sz w:val="18"/>
          <w:szCs w:val="18"/>
        </w:rPr>
        <w:t xml:space="preserve">ABS/EBS </w:t>
      </w:r>
    </w:p>
    <w:p w14:paraId="6188E260" w14:textId="77777777" w:rsidR="00C079BE" w:rsidRPr="009873AF" w:rsidRDefault="00C079BE" w:rsidP="00D5244E">
      <w:pPr>
        <w:jc w:val="both"/>
        <w:rPr>
          <w:rFonts w:ascii="Arial" w:hAnsi="Arial" w:cs="Arial"/>
          <w:sz w:val="18"/>
          <w:szCs w:val="18"/>
        </w:rPr>
      </w:pPr>
    </w:p>
    <w:p w14:paraId="5B616ACB" w14:textId="77777777" w:rsidR="009A399A" w:rsidRPr="009873AF" w:rsidRDefault="009A399A" w:rsidP="00D5244E">
      <w:pPr>
        <w:pBdr>
          <w:bottom w:val="single" w:sz="4" w:space="1" w:color="auto"/>
        </w:pBdr>
        <w:ind w:right="4536"/>
        <w:jc w:val="both"/>
        <w:rPr>
          <w:rFonts w:ascii="Arial" w:hAnsi="Arial" w:cs="Arial"/>
          <w:i/>
          <w:sz w:val="20"/>
          <w:szCs w:val="20"/>
        </w:rPr>
      </w:pPr>
      <w:r w:rsidRPr="009873AF">
        <w:rPr>
          <w:rFonts w:ascii="Arial" w:hAnsi="Arial" w:cs="Arial"/>
          <w:b/>
          <w:bCs/>
          <w:iCs/>
          <w:sz w:val="20"/>
          <w:szCs w:val="20"/>
          <w:lang w:val="ru-RU"/>
        </w:rPr>
        <w:t xml:space="preserve">Электрическое оборудование </w:t>
      </w:r>
    </w:p>
    <w:p w14:paraId="434AD97E" w14:textId="77777777" w:rsidR="009A399A" w:rsidRPr="009873AF" w:rsidRDefault="009A399A" w:rsidP="00D5244E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18"/>
          <w:szCs w:val="18"/>
          <w:lang w:val="ru-RU"/>
        </w:rPr>
      </w:pPr>
      <w:r w:rsidRPr="009873AF">
        <w:rPr>
          <w:rFonts w:ascii="Arial" w:hAnsi="Arial" w:cs="Arial"/>
          <w:sz w:val="18"/>
          <w:szCs w:val="18"/>
          <w:lang w:val="ru-RU"/>
        </w:rPr>
        <w:t>24 v в соответствии с ECE</w:t>
      </w:r>
      <w:r w:rsidR="00C079BE" w:rsidRPr="009873AF">
        <w:rPr>
          <w:rFonts w:ascii="Arial" w:hAnsi="Arial" w:cs="Arial"/>
          <w:sz w:val="18"/>
          <w:szCs w:val="18"/>
          <w:lang w:val="ru-RU"/>
        </w:rPr>
        <w:t xml:space="preserve"> и </w:t>
      </w:r>
      <w:r w:rsidR="000919C2">
        <w:rPr>
          <w:rFonts w:ascii="Arial" w:hAnsi="Arial" w:cs="Arial"/>
          <w:sz w:val="18"/>
          <w:szCs w:val="18"/>
        </w:rPr>
        <w:t>ADR</w:t>
      </w:r>
    </w:p>
    <w:p w14:paraId="29869842" w14:textId="77777777" w:rsidR="00AB550C" w:rsidRPr="009873AF" w:rsidRDefault="00AB550C" w:rsidP="00AB550C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18"/>
          <w:szCs w:val="18"/>
          <w:lang w:val="ru-RU"/>
        </w:rPr>
      </w:pPr>
      <w:r w:rsidRPr="009873AF">
        <w:rPr>
          <w:rFonts w:ascii="Arial" w:hAnsi="Arial" w:cs="Arial"/>
          <w:sz w:val="18"/>
          <w:szCs w:val="18"/>
          <w:lang w:val="ru-RU"/>
        </w:rPr>
        <w:t xml:space="preserve">задние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Aspock</w:t>
      </w:r>
      <w:proofErr w:type="spellEnd"/>
      <w:r w:rsidRPr="00CA18CA">
        <w:rPr>
          <w:rFonts w:ascii="Arial" w:hAnsi="Arial" w:cs="Arial"/>
          <w:sz w:val="18"/>
          <w:szCs w:val="18"/>
          <w:lang w:val="ru-RU"/>
        </w:rPr>
        <w:t xml:space="preserve"> </w:t>
      </w:r>
      <w:r w:rsidRPr="009873AF">
        <w:rPr>
          <w:rFonts w:ascii="Arial" w:hAnsi="Arial" w:cs="Arial"/>
          <w:sz w:val="18"/>
          <w:szCs w:val="18"/>
          <w:lang w:val="ru-RU"/>
        </w:rPr>
        <w:t>фонари комбинированные</w:t>
      </w:r>
      <w:r>
        <w:rPr>
          <w:rFonts w:ascii="Arial" w:hAnsi="Arial" w:cs="Arial"/>
          <w:sz w:val="18"/>
          <w:szCs w:val="18"/>
          <w:lang w:val="ru-RU"/>
        </w:rPr>
        <w:t xml:space="preserve">: стоп-сигналы, позиционные, габаритные огни </w:t>
      </w:r>
      <w:r>
        <w:rPr>
          <w:rFonts w:ascii="Tahoma" w:hAnsi="Tahoma" w:cs="Tahoma"/>
          <w:sz w:val="18"/>
          <w:szCs w:val="18"/>
          <w:lang w:val="ru-RU"/>
        </w:rPr>
        <w:t>-</w:t>
      </w:r>
      <w:r w:rsidRPr="00CA18CA">
        <w:rPr>
          <w:rFonts w:ascii="Tahoma" w:hAnsi="Tahoma" w:cs="Tahoma"/>
          <w:sz w:val="18"/>
          <w:szCs w:val="18"/>
          <w:lang w:val="ru-RU"/>
        </w:rPr>
        <w:t xml:space="preserve"> </w:t>
      </w:r>
      <w:r w:rsidRPr="0031611F">
        <w:rPr>
          <w:rFonts w:ascii="Tahoma" w:hAnsi="Tahoma" w:cs="Tahoma"/>
          <w:sz w:val="18"/>
          <w:szCs w:val="18"/>
        </w:rPr>
        <w:t>LED</w:t>
      </w:r>
      <w:r>
        <w:rPr>
          <w:rFonts w:ascii="Tahoma" w:hAnsi="Tahoma" w:cs="Tahoma"/>
          <w:sz w:val="18"/>
          <w:szCs w:val="18"/>
          <w:lang w:val="ru-RU"/>
        </w:rPr>
        <w:t xml:space="preserve">; </w:t>
      </w:r>
      <w:r w:rsidRPr="009873AF">
        <w:rPr>
          <w:rFonts w:ascii="Arial" w:hAnsi="Arial" w:cs="Arial"/>
          <w:sz w:val="18"/>
          <w:szCs w:val="18"/>
          <w:lang w:val="ru-RU"/>
        </w:rPr>
        <w:t>фонар</w:t>
      </w:r>
      <w:r>
        <w:rPr>
          <w:rFonts w:ascii="Arial" w:hAnsi="Arial" w:cs="Arial"/>
          <w:sz w:val="18"/>
          <w:szCs w:val="18"/>
          <w:lang w:val="ru-RU"/>
        </w:rPr>
        <w:t>и</w:t>
      </w:r>
      <w:r w:rsidRPr="009873AF">
        <w:rPr>
          <w:rFonts w:ascii="Arial" w:hAnsi="Arial" w:cs="Arial"/>
          <w:sz w:val="18"/>
          <w:szCs w:val="18"/>
          <w:lang w:val="ru-RU"/>
        </w:rPr>
        <w:t xml:space="preserve"> заднего хода, противотуманны</w:t>
      </w:r>
      <w:r>
        <w:rPr>
          <w:rFonts w:ascii="Arial" w:hAnsi="Arial" w:cs="Arial"/>
          <w:sz w:val="18"/>
          <w:szCs w:val="18"/>
          <w:lang w:val="ru-RU"/>
        </w:rPr>
        <w:t xml:space="preserve">е и </w:t>
      </w:r>
      <w:r w:rsidRPr="009873AF">
        <w:rPr>
          <w:rFonts w:ascii="Arial" w:hAnsi="Arial" w:cs="Arial"/>
          <w:sz w:val="18"/>
          <w:szCs w:val="18"/>
          <w:lang w:val="ru-RU"/>
        </w:rPr>
        <w:t>указател</w:t>
      </w:r>
      <w:r>
        <w:rPr>
          <w:rFonts w:ascii="Arial" w:hAnsi="Arial" w:cs="Arial"/>
          <w:sz w:val="18"/>
          <w:szCs w:val="18"/>
          <w:lang w:val="ru-RU"/>
        </w:rPr>
        <w:t>и</w:t>
      </w:r>
      <w:r w:rsidRPr="009873AF">
        <w:rPr>
          <w:rFonts w:ascii="Arial" w:hAnsi="Arial" w:cs="Arial"/>
          <w:sz w:val="18"/>
          <w:szCs w:val="18"/>
          <w:lang w:val="ru-RU"/>
        </w:rPr>
        <w:t xml:space="preserve"> </w:t>
      </w:r>
      <w:r>
        <w:rPr>
          <w:rFonts w:ascii="Arial" w:hAnsi="Arial" w:cs="Arial"/>
          <w:sz w:val="18"/>
          <w:szCs w:val="18"/>
          <w:lang w:val="ru-RU"/>
        </w:rPr>
        <w:t>поворота – вольфрамовые лампочки</w:t>
      </w:r>
    </w:p>
    <w:p w14:paraId="2B8BDB84" w14:textId="77777777" w:rsidR="00AB550C" w:rsidRPr="009873AF" w:rsidRDefault="00AB550C" w:rsidP="00AB550C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18"/>
        </w:rPr>
      </w:pPr>
      <w:r w:rsidRPr="009873AF">
        <w:rPr>
          <w:rFonts w:ascii="Arial" w:hAnsi="Arial" w:cs="Arial"/>
          <w:sz w:val="18"/>
          <w:szCs w:val="18"/>
          <w:lang w:val="ru-RU"/>
        </w:rPr>
        <w:t xml:space="preserve">освещение номерных знаков </w:t>
      </w:r>
      <w:r w:rsidRPr="0031611F">
        <w:rPr>
          <w:rFonts w:ascii="Tahoma" w:hAnsi="Tahoma" w:cs="Tahoma"/>
          <w:sz w:val="18"/>
          <w:szCs w:val="18"/>
        </w:rPr>
        <w:t>(LED)</w:t>
      </w:r>
    </w:p>
    <w:p w14:paraId="2F7131FE" w14:textId="77777777" w:rsidR="00AB550C" w:rsidRPr="009873AF" w:rsidRDefault="00AB550C" w:rsidP="00AB550C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18"/>
        </w:rPr>
      </w:pPr>
      <w:r w:rsidRPr="009873AF">
        <w:rPr>
          <w:rFonts w:ascii="Arial" w:hAnsi="Arial" w:cs="Arial"/>
          <w:sz w:val="18"/>
          <w:szCs w:val="18"/>
          <w:lang w:val="ru-RU"/>
        </w:rPr>
        <w:t xml:space="preserve">габаритные огни </w:t>
      </w:r>
      <w:r w:rsidRPr="0031611F">
        <w:rPr>
          <w:rFonts w:ascii="Tahoma" w:hAnsi="Tahoma" w:cs="Tahoma"/>
          <w:sz w:val="18"/>
          <w:szCs w:val="18"/>
        </w:rPr>
        <w:t>(LED)</w:t>
      </w:r>
    </w:p>
    <w:p w14:paraId="2497AB5A" w14:textId="77777777" w:rsidR="00AB550C" w:rsidRPr="009873AF" w:rsidRDefault="00AB550C" w:rsidP="00AB550C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18"/>
        </w:rPr>
      </w:pPr>
      <w:r w:rsidRPr="009873AF">
        <w:rPr>
          <w:rFonts w:ascii="Arial" w:hAnsi="Arial" w:cs="Arial"/>
          <w:sz w:val="18"/>
        </w:rPr>
        <w:t>боков</w:t>
      </w:r>
      <w:proofErr w:type="spellStart"/>
      <w:r>
        <w:rPr>
          <w:rFonts w:ascii="Arial" w:hAnsi="Arial" w:cs="Arial"/>
          <w:sz w:val="18"/>
          <w:lang w:val="ru-RU"/>
        </w:rPr>
        <w:t>ое</w:t>
      </w:r>
      <w:proofErr w:type="spellEnd"/>
      <w:r>
        <w:rPr>
          <w:rFonts w:ascii="Arial" w:hAnsi="Arial" w:cs="Arial"/>
          <w:sz w:val="18"/>
          <w:lang w:val="ru-RU"/>
        </w:rPr>
        <w:t xml:space="preserve"> освещение </w:t>
      </w:r>
      <w:r w:rsidRPr="0031611F">
        <w:rPr>
          <w:rFonts w:ascii="Tahoma" w:hAnsi="Tahoma" w:cs="Tahoma"/>
          <w:sz w:val="18"/>
          <w:szCs w:val="18"/>
        </w:rPr>
        <w:t>(LED)</w:t>
      </w:r>
    </w:p>
    <w:p w14:paraId="69955982" w14:textId="77777777" w:rsidR="00AB550C" w:rsidRPr="009873AF" w:rsidRDefault="00AB550C" w:rsidP="00AB550C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18"/>
        </w:rPr>
      </w:pPr>
      <w:r w:rsidRPr="009873AF">
        <w:rPr>
          <w:rFonts w:ascii="Arial" w:hAnsi="Arial" w:cs="Arial"/>
          <w:sz w:val="18"/>
          <w:szCs w:val="18"/>
          <w:lang w:val="ru-RU"/>
        </w:rPr>
        <w:t>светоотражающие таблички</w:t>
      </w:r>
      <w:r w:rsidRPr="009873AF">
        <w:rPr>
          <w:rFonts w:ascii="Arial" w:hAnsi="Arial" w:cs="Arial"/>
          <w:sz w:val="18"/>
        </w:rPr>
        <w:t xml:space="preserve"> </w:t>
      </w:r>
    </w:p>
    <w:p w14:paraId="2197CAD0" w14:textId="77777777" w:rsidR="00AB550C" w:rsidRPr="009873AF" w:rsidRDefault="00AB550C" w:rsidP="00AB550C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18"/>
          <w:lang w:val="ru-RU"/>
        </w:rPr>
      </w:pPr>
      <w:r w:rsidRPr="009873AF">
        <w:rPr>
          <w:rFonts w:ascii="Arial" w:hAnsi="Arial" w:cs="Arial"/>
          <w:sz w:val="18"/>
          <w:szCs w:val="18"/>
          <w:lang w:val="ru-RU"/>
        </w:rPr>
        <w:t xml:space="preserve">розетки для подключения </w:t>
      </w:r>
      <w:r w:rsidRPr="0031611F">
        <w:rPr>
          <w:rFonts w:ascii="Tahoma" w:hAnsi="Tahoma" w:cs="Tahoma"/>
          <w:sz w:val="18"/>
          <w:szCs w:val="18"/>
        </w:rPr>
        <w:t xml:space="preserve">2x7 </w:t>
      </w:r>
      <w:r w:rsidRPr="00FF2BA9">
        <w:rPr>
          <w:rFonts w:ascii="Tahoma" w:hAnsi="Tahoma" w:cs="Tahoma"/>
          <w:sz w:val="18"/>
          <w:szCs w:val="18"/>
        </w:rPr>
        <w:t>и 1x15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  <w:lang w:val="en-US"/>
        </w:rPr>
        <w:t>pin</w:t>
      </w:r>
      <w:r w:rsidRPr="00E20792">
        <w:rPr>
          <w:rFonts w:ascii="Tahoma" w:hAnsi="Tahoma" w:cs="Tahoma"/>
          <w:sz w:val="18"/>
          <w:szCs w:val="18"/>
          <w:lang w:val="ru-RU"/>
        </w:rPr>
        <w:t xml:space="preserve">; </w:t>
      </w:r>
      <w:r w:rsidRPr="009873AF">
        <w:rPr>
          <w:rFonts w:ascii="Arial" w:hAnsi="Arial" w:cs="Arial"/>
          <w:sz w:val="18"/>
          <w:szCs w:val="18"/>
          <w:lang w:val="ru-RU"/>
        </w:rPr>
        <w:t xml:space="preserve">розетка </w:t>
      </w:r>
      <w:r w:rsidRPr="009873AF">
        <w:rPr>
          <w:rFonts w:ascii="Arial" w:hAnsi="Arial" w:cs="Arial"/>
          <w:sz w:val="18"/>
          <w:szCs w:val="18"/>
        </w:rPr>
        <w:t>ABS/EBS</w:t>
      </w:r>
      <w:r w:rsidRPr="009873AF">
        <w:rPr>
          <w:rFonts w:ascii="Arial" w:hAnsi="Arial" w:cs="Arial"/>
          <w:sz w:val="18"/>
          <w:szCs w:val="18"/>
          <w:lang w:val="ru-RU"/>
        </w:rPr>
        <w:t xml:space="preserve"> на передней стенке, без соединительных проводов</w:t>
      </w:r>
      <w:r w:rsidRPr="009873AF">
        <w:rPr>
          <w:rFonts w:ascii="Arial" w:hAnsi="Arial" w:cs="Arial"/>
          <w:sz w:val="18"/>
          <w:lang w:val="ru-RU"/>
        </w:rPr>
        <w:t xml:space="preserve"> </w:t>
      </w:r>
    </w:p>
    <w:p w14:paraId="574C4755" w14:textId="77777777" w:rsidR="00C079BE" w:rsidRPr="009873AF" w:rsidRDefault="00C079BE" w:rsidP="00D5244E">
      <w:pPr>
        <w:jc w:val="both"/>
        <w:rPr>
          <w:rFonts w:ascii="Arial" w:hAnsi="Arial" w:cs="Arial"/>
          <w:sz w:val="18"/>
          <w:lang w:val="ru-RU"/>
        </w:rPr>
      </w:pPr>
    </w:p>
    <w:p w14:paraId="24596371" w14:textId="77777777" w:rsidR="009A399A" w:rsidRPr="009873AF" w:rsidRDefault="009A399A" w:rsidP="00D5244E">
      <w:pPr>
        <w:pStyle w:val="af"/>
        <w:pBdr>
          <w:bottom w:val="single" w:sz="4" w:space="1" w:color="auto"/>
        </w:pBdr>
        <w:spacing w:before="0" w:after="0"/>
        <w:ind w:left="0" w:right="4536"/>
        <w:jc w:val="both"/>
        <w:rPr>
          <w:rFonts w:ascii="Arial" w:hAnsi="Arial" w:cs="Arial"/>
          <w:i w:val="0"/>
          <w:color w:val="auto"/>
        </w:rPr>
      </w:pPr>
      <w:r w:rsidRPr="009873AF">
        <w:rPr>
          <w:rFonts w:ascii="Arial" w:hAnsi="Arial" w:cs="Arial"/>
          <w:i w:val="0"/>
          <w:color w:val="auto"/>
          <w:sz w:val="20"/>
        </w:rPr>
        <w:t xml:space="preserve">Колёса и шины </w:t>
      </w:r>
    </w:p>
    <w:tbl>
      <w:tblPr>
        <w:tblW w:w="8931" w:type="dxa"/>
        <w:jc w:val="center"/>
        <w:tblLook w:val="04A0" w:firstRow="1" w:lastRow="0" w:firstColumn="1" w:lastColumn="0" w:noHBand="0" w:noVBand="1"/>
      </w:tblPr>
      <w:tblGrid>
        <w:gridCol w:w="8931"/>
      </w:tblGrid>
      <w:tr w:rsidR="009A399A" w:rsidRPr="009873AF" w14:paraId="56C718DB" w14:textId="77777777" w:rsidTr="00F44F35">
        <w:trPr>
          <w:trHeight w:val="569"/>
          <w:jc w:val="center"/>
        </w:trPr>
        <w:tc>
          <w:tcPr>
            <w:tcW w:w="8931" w:type="dxa"/>
          </w:tcPr>
          <w:p w14:paraId="1448BE8B" w14:textId="77777777" w:rsidR="009A399A" w:rsidRPr="00301E1C" w:rsidRDefault="009A399A" w:rsidP="00D5244E">
            <w:pPr>
              <w:pStyle w:val="Default"/>
              <w:numPr>
                <w:ilvl w:val="0"/>
                <w:numId w:val="4"/>
              </w:numPr>
              <w:ind w:left="0" w:hanging="108"/>
              <w:jc w:val="both"/>
              <w:rPr>
                <w:sz w:val="18"/>
                <w:lang w:val="ru-RU"/>
              </w:rPr>
            </w:pPr>
            <w:r w:rsidRPr="009873AF">
              <w:rPr>
                <w:sz w:val="18"/>
                <w:lang w:val="ru-RU"/>
              </w:rPr>
              <w:t xml:space="preserve">стальные </w:t>
            </w:r>
            <w:r w:rsidR="005351EC">
              <w:rPr>
                <w:sz w:val="18"/>
                <w:lang w:val="ru-RU"/>
              </w:rPr>
              <w:t>диски</w:t>
            </w:r>
          </w:p>
          <w:p w14:paraId="45C2A1D4" w14:textId="0CD17FB5" w:rsidR="009A399A" w:rsidRPr="009873AF" w:rsidRDefault="003E1310" w:rsidP="00D5244E">
            <w:pPr>
              <w:pStyle w:val="Default"/>
              <w:numPr>
                <w:ilvl w:val="0"/>
                <w:numId w:val="4"/>
              </w:numPr>
              <w:ind w:left="0" w:hanging="108"/>
              <w:jc w:val="both"/>
              <w:rPr>
                <w:sz w:val="18"/>
                <w:szCs w:val="18"/>
                <w:lang w:val="en-US"/>
              </w:rPr>
            </w:pPr>
            <w:r w:rsidRPr="00301E1C">
              <w:rPr>
                <w:sz w:val="18"/>
                <w:lang w:val="ru-RU"/>
              </w:rPr>
              <w:t>шины</w:t>
            </w:r>
            <w:r w:rsidRPr="00D5244E">
              <w:rPr>
                <w:sz w:val="18"/>
                <w:lang w:val="en-US"/>
              </w:rPr>
              <w:t xml:space="preserve"> </w:t>
            </w:r>
            <w:r w:rsidR="002C6307" w:rsidRPr="00EB3947">
              <w:rPr>
                <w:sz w:val="18"/>
              </w:rPr>
              <w:t>Goodyear KMAX</w:t>
            </w:r>
            <w:r w:rsidR="002C6307" w:rsidRPr="00D5244E">
              <w:rPr>
                <w:sz w:val="18"/>
                <w:lang w:val="en-US"/>
              </w:rPr>
              <w:t xml:space="preserve"> </w:t>
            </w:r>
            <w:r w:rsidRPr="00D5244E">
              <w:rPr>
                <w:sz w:val="18"/>
                <w:lang w:val="en-US"/>
              </w:rPr>
              <w:t>385/65 R 22,5</w:t>
            </w:r>
          </w:p>
        </w:tc>
      </w:tr>
    </w:tbl>
    <w:p w14:paraId="2F117768" w14:textId="77777777" w:rsidR="009A399A" w:rsidRPr="009873AF" w:rsidRDefault="009A399A" w:rsidP="00D5244E">
      <w:pPr>
        <w:pStyle w:val="af"/>
        <w:pBdr>
          <w:bottom w:val="single" w:sz="4" w:space="1" w:color="auto"/>
        </w:pBdr>
        <w:spacing w:before="0" w:after="0"/>
        <w:ind w:left="0" w:right="4536"/>
        <w:jc w:val="both"/>
        <w:rPr>
          <w:rFonts w:ascii="Arial" w:hAnsi="Arial" w:cs="Arial"/>
          <w:i w:val="0"/>
          <w:color w:val="auto"/>
          <w:lang w:val="ru-RU"/>
        </w:rPr>
      </w:pPr>
      <w:r w:rsidRPr="009873AF">
        <w:rPr>
          <w:rFonts w:ascii="Arial" w:hAnsi="Arial" w:cs="Arial"/>
          <w:i w:val="0"/>
          <w:color w:val="auto"/>
          <w:sz w:val="20"/>
          <w:lang w:val="ru-RU"/>
        </w:rPr>
        <w:t>Покраска</w:t>
      </w:r>
    </w:p>
    <w:p w14:paraId="4C1E8F32" w14:textId="77777777" w:rsidR="009A399A" w:rsidRDefault="009A399A" w:rsidP="00D5244E">
      <w:pPr>
        <w:pStyle w:val="Default"/>
        <w:numPr>
          <w:ilvl w:val="0"/>
          <w:numId w:val="4"/>
        </w:numPr>
        <w:ind w:left="284" w:hanging="284"/>
        <w:jc w:val="both"/>
        <w:rPr>
          <w:sz w:val="18"/>
          <w:lang w:val="ru-RU"/>
        </w:rPr>
      </w:pPr>
      <w:r w:rsidRPr="009873AF">
        <w:rPr>
          <w:sz w:val="18"/>
          <w:lang w:val="ru-RU"/>
        </w:rPr>
        <w:t>все стальные элементы перед покраской дважды подвергаются дробеструйной обработке</w:t>
      </w:r>
    </w:p>
    <w:p w14:paraId="4B6856C4" w14:textId="77777777" w:rsidR="00995916" w:rsidRPr="009873AF" w:rsidRDefault="00995916" w:rsidP="00995916">
      <w:pPr>
        <w:pStyle w:val="Default"/>
        <w:numPr>
          <w:ilvl w:val="0"/>
          <w:numId w:val="4"/>
        </w:numPr>
        <w:ind w:left="284" w:hanging="284"/>
        <w:jc w:val="both"/>
        <w:rPr>
          <w:sz w:val="18"/>
          <w:lang w:val="ru-RU"/>
        </w:rPr>
      </w:pPr>
      <w:r>
        <w:rPr>
          <w:sz w:val="18"/>
          <w:lang w:val="ru-RU"/>
        </w:rPr>
        <w:t>алюминиевые элементы</w:t>
      </w:r>
      <w:r w:rsidRPr="00E13BE0">
        <w:rPr>
          <w:sz w:val="18"/>
          <w:lang w:val="ru-RU"/>
        </w:rPr>
        <w:t xml:space="preserve"> </w:t>
      </w:r>
      <w:r>
        <w:rPr>
          <w:sz w:val="18"/>
          <w:lang w:val="ru-RU"/>
        </w:rPr>
        <w:t>химически очищены в процессе травления</w:t>
      </w:r>
    </w:p>
    <w:p w14:paraId="7CD582BA" w14:textId="77777777" w:rsidR="00EB78A9" w:rsidRDefault="00EB78A9" w:rsidP="00D5244E">
      <w:pPr>
        <w:pStyle w:val="Default"/>
        <w:numPr>
          <w:ilvl w:val="0"/>
          <w:numId w:val="4"/>
        </w:numPr>
        <w:ind w:left="284" w:hanging="284"/>
        <w:jc w:val="both"/>
        <w:rPr>
          <w:sz w:val="18"/>
          <w:lang w:val="ru-RU"/>
        </w:rPr>
      </w:pPr>
      <w:r w:rsidRPr="009873AF">
        <w:rPr>
          <w:sz w:val="18"/>
          <w:lang w:val="ru-RU"/>
        </w:rPr>
        <w:t>антикоррозионная обработка рамы катафорезом (KTL)</w:t>
      </w:r>
    </w:p>
    <w:p w14:paraId="26051E7F" w14:textId="77777777" w:rsidR="005A7CED" w:rsidRPr="009873AF" w:rsidRDefault="005A7CED" w:rsidP="00D5244E">
      <w:pPr>
        <w:pStyle w:val="Default"/>
        <w:numPr>
          <w:ilvl w:val="0"/>
          <w:numId w:val="4"/>
        </w:numPr>
        <w:ind w:left="284" w:hanging="284"/>
        <w:jc w:val="both"/>
        <w:rPr>
          <w:sz w:val="18"/>
          <w:lang w:val="ru-RU"/>
        </w:rPr>
      </w:pPr>
      <w:bookmarkStart w:id="1" w:name="_Hlk33184243"/>
      <w:r>
        <w:rPr>
          <w:sz w:val="18"/>
          <w:lang w:val="ru-RU"/>
        </w:rPr>
        <w:t>покраска производится</w:t>
      </w:r>
      <w:r w:rsidRPr="009873AF">
        <w:rPr>
          <w:sz w:val="18"/>
          <w:lang w:val="ru-RU"/>
        </w:rPr>
        <w:t xml:space="preserve"> в автоматических покрасочных камерах</w:t>
      </w:r>
    </w:p>
    <w:p w14:paraId="2D6FAA9B" w14:textId="77777777" w:rsidR="00F44F35" w:rsidRPr="005A7CED" w:rsidRDefault="005A7CED" w:rsidP="00D5244E">
      <w:pPr>
        <w:pStyle w:val="Default"/>
        <w:numPr>
          <w:ilvl w:val="0"/>
          <w:numId w:val="4"/>
        </w:numPr>
        <w:ind w:left="284" w:hanging="284"/>
        <w:jc w:val="both"/>
        <w:rPr>
          <w:sz w:val="18"/>
          <w:lang w:val="en-US"/>
        </w:rPr>
      </w:pPr>
      <w:r>
        <w:rPr>
          <w:sz w:val="18"/>
          <w:lang w:val="ru-RU"/>
        </w:rPr>
        <w:t>цвет</w:t>
      </w:r>
      <w:r w:rsidR="00F44F35" w:rsidRPr="005A7CED">
        <w:rPr>
          <w:sz w:val="18"/>
          <w:lang w:val="en-US"/>
        </w:rPr>
        <w:t xml:space="preserve"> </w:t>
      </w:r>
      <w:r w:rsidR="00EB78A9" w:rsidRPr="009873AF">
        <w:rPr>
          <w:sz w:val="18"/>
          <w:lang w:val="ru-RU"/>
        </w:rPr>
        <w:t>рамы</w:t>
      </w:r>
      <w:r w:rsidR="00EB78A9" w:rsidRPr="005A7CED">
        <w:rPr>
          <w:sz w:val="18"/>
          <w:lang w:val="en-US"/>
        </w:rPr>
        <w:t xml:space="preserve"> </w:t>
      </w:r>
      <w:r w:rsidR="00F44F35" w:rsidRPr="005A7CED">
        <w:rPr>
          <w:sz w:val="18"/>
          <w:lang w:val="en-US"/>
        </w:rPr>
        <w:t>RAL</w:t>
      </w:r>
      <w:r w:rsidR="00D5244E" w:rsidRPr="00D5244E">
        <w:rPr>
          <w:sz w:val="18"/>
          <w:lang w:val="en-US"/>
        </w:rPr>
        <w:t xml:space="preserve"> </w:t>
      </w:r>
      <w:r w:rsidR="00F44F35" w:rsidRPr="005A7CED">
        <w:rPr>
          <w:sz w:val="18"/>
          <w:lang w:val="en-US"/>
        </w:rPr>
        <w:t xml:space="preserve">7021 </w:t>
      </w:r>
      <w:r w:rsidR="00EB78A9" w:rsidRPr="005A7CED">
        <w:rPr>
          <w:sz w:val="18"/>
          <w:lang w:val="en-US"/>
        </w:rPr>
        <w:t>black grey</w:t>
      </w:r>
    </w:p>
    <w:bookmarkEnd w:id="1"/>
    <w:p w14:paraId="2FF0C630" w14:textId="77777777" w:rsidR="00C11839" w:rsidRPr="00D80DE1" w:rsidRDefault="00D80DE1" w:rsidP="00D5244E">
      <w:pPr>
        <w:pStyle w:val="Default"/>
        <w:numPr>
          <w:ilvl w:val="0"/>
          <w:numId w:val="4"/>
        </w:numPr>
        <w:ind w:left="284" w:hanging="284"/>
        <w:jc w:val="both"/>
        <w:rPr>
          <w:sz w:val="18"/>
          <w:lang w:val="ru-RU"/>
        </w:rPr>
      </w:pPr>
      <w:r w:rsidRPr="00D80DE1">
        <w:rPr>
          <w:sz w:val="18"/>
          <w:lang w:val="ru-RU"/>
        </w:rPr>
        <w:t xml:space="preserve">цвет кузова </w:t>
      </w:r>
      <w:r w:rsidR="00C11839" w:rsidRPr="00D80DE1">
        <w:rPr>
          <w:sz w:val="18"/>
          <w:lang w:val="ru-RU"/>
        </w:rPr>
        <w:t xml:space="preserve">RAL </w:t>
      </w:r>
      <w:r w:rsidR="005351EC">
        <w:rPr>
          <w:sz w:val="18"/>
          <w:lang w:val="ru-RU"/>
        </w:rPr>
        <w:t>по выбору</w:t>
      </w:r>
    </w:p>
    <w:p w14:paraId="42EFFD06" w14:textId="77777777" w:rsidR="00D5244E" w:rsidRDefault="00D5244E" w:rsidP="00D5244E">
      <w:pPr>
        <w:pStyle w:val="af"/>
        <w:pBdr>
          <w:bottom w:val="single" w:sz="4" w:space="1" w:color="auto"/>
        </w:pBdr>
        <w:spacing w:before="0" w:after="0"/>
        <w:ind w:left="0" w:right="4536"/>
        <w:jc w:val="both"/>
        <w:rPr>
          <w:rFonts w:ascii="Arial" w:hAnsi="Arial" w:cs="Arial"/>
          <w:i w:val="0"/>
          <w:color w:val="auto"/>
          <w:sz w:val="20"/>
          <w:lang w:val="ru-RU"/>
        </w:rPr>
      </w:pPr>
    </w:p>
    <w:p w14:paraId="0BCAA401" w14:textId="77777777" w:rsidR="009A399A" w:rsidRPr="009873AF" w:rsidRDefault="009A399A" w:rsidP="00D5244E">
      <w:pPr>
        <w:pStyle w:val="af"/>
        <w:pBdr>
          <w:bottom w:val="single" w:sz="4" w:space="1" w:color="auto"/>
        </w:pBdr>
        <w:spacing w:before="0" w:after="0"/>
        <w:ind w:left="0" w:right="4536"/>
        <w:jc w:val="both"/>
        <w:rPr>
          <w:rFonts w:ascii="Arial" w:hAnsi="Arial" w:cs="Arial"/>
          <w:i w:val="0"/>
          <w:color w:val="auto"/>
          <w:lang w:val="ru-RU"/>
        </w:rPr>
      </w:pPr>
      <w:r w:rsidRPr="009873AF">
        <w:rPr>
          <w:rFonts w:ascii="Arial" w:hAnsi="Arial" w:cs="Arial"/>
          <w:i w:val="0"/>
          <w:color w:val="auto"/>
          <w:sz w:val="20"/>
          <w:lang w:val="ru-RU"/>
        </w:rPr>
        <w:t>Другое оборудование</w:t>
      </w:r>
    </w:p>
    <w:p w14:paraId="78025F26" w14:textId="77777777" w:rsidR="009A399A" w:rsidRPr="009873AF" w:rsidRDefault="009A399A" w:rsidP="00D5244E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18"/>
        </w:rPr>
      </w:pPr>
      <w:r w:rsidRPr="009873AF">
        <w:rPr>
          <w:rFonts w:ascii="Arial" w:hAnsi="Arial" w:cs="Arial"/>
          <w:sz w:val="18"/>
          <w:szCs w:val="18"/>
          <w:lang w:val="ru-RU"/>
        </w:rPr>
        <w:t>2</w:t>
      </w:r>
      <w:r w:rsidR="00F44F35" w:rsidRPr="009873AF">
        <w:rPr>
          <w:rFonts w:ascii="Arial" w:hAnsi="Arial" w:cs="Arial"/>
          <w:sz w:val="18"/>
          <w:szCs w:val="18"/>
          <w:lang w:val="en-US"/>
        </w:rPr>
        <w:t xml:space="preserve"> </w:t>
      </w:r>
      <w:r w:rsidR="00F44F35" w:rsidRPr="009873AF">
        <w:rPr>
          <w:rFonts w:ascii="Arial" w:hAnsi="Arial" w:cs="Arial"/>
          <w:sz w:val="18"/>
          <w:szCs w:val="18"/>
          <w:lang w:val="ru-RU"/>
        </w:rPr>
        <w:t>тормозных клина</w:t>
      </w:r>
      <w:r w:rsidRPr="009873AF">
        <w:rPr>
          <w:rFonts w:ascii="Arial" w:hAnsi="Arial" w:cs="Arial"/>
          <w:sz w:val="18"/>
          <w:szCs w:val="18"/>
          <w:lang w:val="ru-RU"/>
        </w:rPr>
        <w:t xml:space="preserve"> под колёса</w:t>
      </w:r>
    </w:p>
    <w:p w14:paraId="0E093C21" w14:textId="77777777" w:rsidR="00C079BE" w:rsidRPr="009873AF" w:rsidRDefault="009873AF" w:rsidP="00D5244E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18"/>
        </w:rPr>
      </w:pPr>
      <w:r w:rsidRPr="009873AF">
        <w:rPr>
          <w:rFonts w:ascii="Arial" w:hAnsi="Arial" w:cs="Arial"/>
          <w:sz w:val="18"/>
          <w:szCs w:val="18"/>
          <w:lang w:val="ru-RU"/>
        </w:rPr>
        <w:t>6</w:t>
      </w:r>
      <w:r w:rsidR="009A399A" w:rsidRPr="009873AF">
        <w:rPr>
          <w:rFonts w:ascii="Arial" w:hAnsi="Arial" w:cs="Arial"/>
          <w:sz w:val="18"/>
          <w:szCs w:val="18"/>
          <w:lang w:val="ru-RU"/>
        </w:rPr>
        <w:t xml:space="preserve"> крыл</w:t>
      </w:r>
      <w:r w:rsidRPr="009873AF">
        <w:rPr>
          <w:rFonts w:ascii="Arial" w:hAnsi="Arial" w:cs="Arial"/>
          <w:sz w:val="18"/>
          <w:szCs w:val="18"/>
          <w:lang w:val="ru-RU"/>
        </w:rPr>
        <w:t>ьев</w:t>
      </w:r>
      <w:r w:rsidR="00D80DE1">
        <w:rPr>
          <w:rFonts w:ascii="Arial" w:hAnsi="Arial" w:cs="Arial"/>
          <w:sz w:val="18"/>
          <w:szCs w:val="18"/>
          <w:lang w:val="ru-RU"/>
        </w:rPr>
        <w:t>, задние крылья</w:t>
      </w:r>
      <w:r w:rsidR="009A399A" w:rsidRPr="009873AF">
        <w:rPr>
          <w:rFonts w:ascii="Arial" w:hAnsi="Arial" w:cs="Arial"/>
          <w:sz w:val="18"/>
          <w:szCs w:val="18"/>
          <w:lang w:val="ru-RU"/>
        </w:rPr>
        <w:t xml:space="preserve"> с б</w:t>
      </w:r>
      <w:r w:rsidRPr="009873AF">
        <w:rPr>
          <w:rFonts w:ascii="Arial" w:hAnsi="Arial" w:cs="Arial"/>
          <w:sz w:val="18"/>
          <w:szCs w:val="18"/>
          <w:lang w:val="ru-RU"/>
        </w:rPr>
        <w:t>рызгов</w:t>
      </w:r>
      <w:r w:rsidR="009A399A" w:rsidRPr="009873AF">
        <w:rPr>
          <w:rFonts w:ascii="Arial" w:hAnsi="Arial" w:cs="Arial"/>
          <w:sz w:val="18"/>
          <w:szCs w:val="18"/>
          <w:lang w:val="ru-RU"/>
        </w:rPr>
        <w:t>иками</w:t>
      </w:r>
    </w:p>
    <w:p w14:paraId="13547344" w14:textId="77777777" w:rsidR="009873AF" w:rsidRPr="009873AF" w:rsidRDefault="009873AF" w:rsidP="00D5244E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18"/>
        </w:rPr>
      </w:pPr>
      <w:r w:rsidRPr="009873AF">
        <w:rPr>
          <w:rFonts w:ascii="Arial" w:hAnsi="Arial" w:cs="Arial"/>
          <w:sz w:val="18"/>
          <w:szCs w:val="18"/>
          <w:lang w:val="ru-RU"/>
        </w:rPr>
        <w:t>манометр</w:t>
      </w:r>
    </w:p>
    <w:p w14:paraId="29D6B0CD" w14:textId="77777777" w:rsidR="009873AF" w:rsidRPr="009873AF" w:rsidRDefault="009873AF" w:rsidP="00D5244E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18"/>
          <w:szCs w:val="18"/>
          <w:lang w:val="ru-RU"/>
        </w:rPr>
      </w:pPr>
      <w:r w:rsidRPr="009873AF">
        <w:rPr>
          <w:rFonts w:ascii="Arial" w:hAnsi="Arial" w:cs="Arial"/>
          <w:sz w:val="18"/>
          <w:szCs w:val="18"/>
          <w:lang w:val="ru-RU"/>
        </w:rPr>
        <w:t>бак для воды</w:t>
      </w:r>
    </w:p>
    <w:p w14:paraId="2C496BAF" w14:textId="37A42FF9" w:rsidR="009873AF" w:rsidRDefault="009873AF" w:rsidP="00D5244E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18"/>
          <w:szCs w:val="18"/>
          <w:lang w:val="ru-RU"/>
        </w:rPr>
      </w:pPr>
      <w:r w:rsidRPr="009873AF">
        <w:rPr>
          <w:rFonts w:ascii="Arial" w:hAnsi="Arial" w:cs="Arial"/>
          <w:sz w:val="18"/>
          <w:szCs w:val="18"/>
          <w:lang w:val="ru-RU"/>
        </w:rPr>
        <w:t>инструментальный ящик</w:t>
      </w:r>
    </w:p>
    <w:p w14:paraId="672EF283" w14:textId="77777777" w:rsidR="00A154F2" w:rsidRDefault="00A154F2" w:rsidP="00A154F2">
      <w:pPr>
        <w:pStyle w:val="af"/>
        <w:pBdr>
          <w:bottom w:val="single" w:sz="4" w:space="1" w:color="auto"/>
        </w:pBdr>
        <w:spacing w:before="0" w:after="0"/>
        <w:ind w:left="0" w:right="4536"/>
        <w:jc w:val="both"/>
        <w:rPr>
          <w:rFonts w:ascii="Arial" w:hAnsi="Arial" w:cs="Arial"/>
          <w:i w:val="0"/>
          <w:color w:val="auto"/>
          <w:sz w:val="20"/>
          <w:lang w:val="ru-RU"/>
        </w:rPr>
      </w:pPr>
    </w:p>
    <w:p w14:paraId="0F1A6D99" w14:textId="622BC02B" w:rsidR="00A154F2" w:rsidRPr="009873AF" w:rsidRDefault="00A154F2" w:rsidP="00A154F2">
      <w:pPr>
        <w:pStyle w:val="af"/>
        <w:pBdr>
          <w:bottom w:val="single" w:sz="4" w:space="1" w:color="auto"/>
        </w:pBdr>
        <w:spacing w:before="0" w:after="0"/>
        <w:ind w:left="0" w:right="4536"/>
        <w:jc w:val="both"/>
        <w:rPr>
          <w:rFonts w:ascii="Arial" w:hAnsi="Arial" w:cs="Arial"/>
          <w:i w:val="0"/>
          <w:color w:val="auto"/>
          <w:lang w:val="ru-RU"/>
        </w:rPr>
      </w:pPr>
      <w:r w:rsidRPr="009873AF">
        <w:rPr>
          <w:rFonts w:ascii="Arial" w:hAnsi="Arial" w:cs="Arial"/>
          <w:i w:val="0"/>
          <w:color w:val="auto"/>
          <w:sz w:val="20"/>
          <w:lang w:val="ru-RU"/>
        </w:rPr>
        <w:t>Д</w:t>
      </w:r>
      <w:r>
        <w:rPr>
          <w:rFonts w:ascii="Arial" w:hAnsi="Arial" w:cs="Arial"/>
          <w:i w:val="0"/>
          <w:color w:val="auto"/>
          <w:sz w:val="20"/>
          <w:lang w:val="ru-RU"/>
        </w:rPr>
        <w:t>ополнительное</w:t>
      </w:r>
      <w:r w:rsidRPr="009873AF">
        <w:rPr>
          <w:rFonts w:ascii="Arial" w:hAnsi="Arial" w:cs="Arial"/>
          <w:i w:val="0"/>
          <w:color w:val="auto"/>
          <w:sz w:val="20"/>
          <w:lang w:val="ru-RU"/>
        </w:rPr>
        <w:t xml:space="preserve"> оборудование</w:t>
      </w:r>
    </w:p>
    <w:p w14:paraId="74AC0D26" w14:textId="77777777" w:rsidR="00A154F2" w:rsidRPr="009873AF" w:rsidRDefault="00A154F2" w:rsidP="00A154F2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18"/>
        </w:rPr>
      </w:pPr>
      <w:r w:rsidRPr="009873AF">
        <w:rPr>
          <w:rFonts w:ascii="Arial" w:hAnsi="Arial" w:cs="Arial"/>
          <w:sz w:val="18"/>
        </w:rPr>
        <w:t>б</w:t>
      </w:r>
      <w:r w:rsidRPr="009873AF">
        <w:rPr>
          <w:rFonts w:ascii="Arial" w:hAnsi="Arial" w:cs="Arial"/>
          <w:sz w:val="18"/>
          <w:lang w:val="ru-RU"/>
        </w:rPr>
        <w:t>а</w:t>
      </w:r>
      <w:r w:rsidRPr="009873AF">
        <w:rPr>
          <w:rFonts w:ascii="Arial" w:hAnsi="Arial" w:cs="Arial"/>
          <w:sz w:val="18"/>
        </w:rPr>
        <w:t>лка</w:t>
      </w:r>
      <w:r>
        <w:rPr>
          <w:rFonts w:ascii="Arial" w:hAnsi="Arial" w:cs="Arial"/>
          <w:sz w:val="18"/>
          <w:lang w:val="ru-RU"/>
        </w:rPr>
        <w:t>/цепь</w:t>
      </w:r>
      <w:r w:rsidRPr="009873AF">
        <w:rPr>
          <w:rFonts w:ascii="Arial" w:hAnsi="Arial" w:cs="Arial"/>
          <w:sz w:val="18"/>
          <w:lang w:val="ru-RU"/>
        </w:rPr>
        <w:t>,</w:t>
      </w:r>
      <w:r w:rsidRPr="009873AF">
        <w:rPr>
          <w:rFonts w:ascii="Arial" w:hAnsi="Arial" w:cs="Arial"/>
          <w:sz w:val="18"/>
        </w:rPr>
        <w:t xml:space="preserve"> стягивающая борта</w:t>
      </w:r>
    </w:p>
    <w:p w14:paraId="08A353E7" w14:textId="38392067" w:rsidR="00C9767F" w:rsidRPr="009873AF" w:rsidRDefault="00C9767F" w:rsidP="00D5244E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18"/>
          <w:szCs w:val="18"/>
          <w:lang w:val="ru-RU"/>
        </w:rPr>
      </w:pPr>
      <w:r>
        <w:rPr>
          <w:rFonts w:ascii="Arial" w:hAnsi="Arial" w:cs="Arial"/>
          <w:sz w:val="18"/>
          <w:szCs w:val="18"/>
          <w:lang w:val="ru-RU"/>
        </w:rPr>
        <w:t>запасное колесо с корзиной</w:t>
      </w:r>
    </w:p>
    <w:p w14:paraId="17B4EFCB" w14:textId="77777777" w:rsidR="009873AF" w:rsidRPr="009873AF" w:rsidRDefault="009873AF" w:rsidP="00D5244E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18"/>
        </w:rPr>
      </w:pPr>
      <w:r w:rsidRPr="009873AF">
        <w:rPr>
          <w:rFonts w:ascii="Arial" w:hAnsi="Arial" w:cs="Arial"/>
          <w:sz w:val="18"/>
          <w:lang w:val="ru-RU"/>
        </w:rPr>
        <w:t xml:space="preserve">лебедка </w:t>
      </w:r>
    </w:p>
    <w:p w14:paraId="136002B6" w14:textId="77777777" w:rsidR="009873AF" w:rsidRDefault="009873AF" w:rsidP="00D5244E">
      <w:pPr>
        <w:rPr>
          <w:rFonts w:ascii="Arial" w:hAnsi="Arial" w:cs="Arial"/>
          <w:sz w:val="18"/>
          <w:szCs w:val="18"/>
        </w:rPr>
      </w:pPr>
    </w:p>
    <w:p w14:paraId="6554A9ED" w14:textId="77777777" w:rsidR="009A399A" w:rsidRPr="009873AF" w:rsidRDefault="009A399A" w:rsidP="00D5244E">
      <w:pPr>
        <w:pBdr>
          <w:bottom w:val="single" w:sz="4" w:space="1" w:color="auto"/>
        </w:pBdr>
        <w:ind w:right="4536"/>
        <w:jc w:val="both"/>
        <w:rPr>
          <w:rFonts w:ascii="Arial" w:hAnsi="Arial" w:cs="Arial"/>
          <w:i/>
          <w:sz w:val="20"/>
          <w:szCs w:val="20"/>
          <w:lang w:val="ru-RU"/>
        </w:rPr>
      </w:pPr>
      <w:r w:rsidRPr="009873AF">
        <w:rPr>
          <w:rFonts w:ascii="Arial" w:hAnsi="Arial" w:cs="Arial"/>
          <w:b/>
          <w:bCs/>
          <w:iCs/>
          <w:sz w:val="20"/>
          <w:szCs w:val="20"/>
          <w:lang w:val="ru-RU"/>
        </w:rPr>
        <w:t>Условия гарантии</w:t>
      </w:r>
    </w:p>
    <w:p w14:paraId="7C07D092" w14:textId="77777777" w:rsidR="009A399A" w:rsidRPr="009873AF" w:rsidRDefault="009A399A" w:rsidP="00D5244E">
      <w:pPr>
        <w:jc w:val="both"/>
        <w:rPr>
          <w:rFonts w:ascii="Arial" w:hAnsi="Arial" w:cs="Arial"/>
          <w:sz w:val="18"/>
          <w:szCs w:val="20"/>
          <w:lang w:val="ru-RU"/>
        </w:rPr>
      </w:pPr>
      <w:r w:rsidRPr="009873AF">
        <w:rPr>
          <w:rFonts w:ascii="Arial" w:hAnsi="Arial" w:cs="Arial"/>
          <w:sz w:val="18"/>
          <w:szCs w:val="20"/>
          <w:lang w:val="ru-RU"/>
        </w:rPr>
        <w:t xml:space="preserve">Производитель предоставляет гарантию на период </w:t>
      </w:r>
      <w:r w:rsidR="004735EB" w:rsidRPr="009873AF">
        <w:rPr>
          <w:rFonts w:ascii="Arial" w:hAnsi="Arial" w:cs="Arial"/>
          <w:sz w:val="18"/>
          <w:szCs w:val="20"/>
          <w:lang w:val="ru-RU"/>
        </w:rPr>
        <w:t>12</w:t>
      </w:r>
      <w:r w:rsidRPr="009873AF">
        <w:rPr>
          <w:rFonts w:ascii="Arial" w:hAnsi="Arial" w:cs="Arial"/>
          <w:sz w:val="18"/>
          <w:szCs w:val="20"/>
          <w:lang w:val="ru-RU"/>
        </w:rPr>
        <w:t xml:space="preserve"> месяцев, без </w:t>
      </w:r>
      <w:r w:rsidR="00C82309" w:rsidRPr="009873AF">
        <w:rPr>
          <w:rFonts w:ascii="Arial" w:hAnsi="Arial" w:cs="Arial"/>
          <w:sz w:val="18"/>
          <w:szCs w:val="20"/>
          <w:lang w:val="ru-RU"/>
        </w:rPr>
        <w:t>ограничения пробега</w:t>
      </w:r>
      <w:r w:rsidRPr="009873AF">
        <w:rPr>
          <w:rFonts w:ascii="Arial" w:hAnsi="Arial" w:cs="Arial"/>
          <w:sz w:val="18"/>
          <w:szCs w:val="20"/>
          <w:lang w:val="ru-RU"/>
        </w:rPr>
        <w:t>, гарантия на оси указана в гарантийном листе производителя осей</w:t>
      </w:r>
      <w:r w:rsidR="0042399B" w:rsidRPr="009873AF">
        <w:rPr>
          <w:rFonts w:ascii="Arial" w:hAnsi="Arial" w:cs="Arial"/>
          <w:sz w:val="18"/>
          <w:szCs w:val="20"/>
          <w:lang w:val="ru-RU"/>
        </w:rPr>
        <w:t>.</w:t>
      </w:r>
    </w:p>
    <w:p w14:paraId="52D96B52" w14:textId="77777777" w:rsidR="00D5244E" w:rsidRDefault="00D5244E" w:rsidP="00D5244E">
      <w:pPr>
        <w:pStyle w:val="af"/>
        <w:pBdr>
          <w:bottom w:val="single" w:sz="4" w:space="1" w:color="auto"/>
        </w:pBdr>
        <w:spacing w:before="0" w:after="0"/>
        <w:ind w:left="0" w:right="4536"/>
        <w:jc w:val="both"/>
        <w:rPr>
          <w:rFonts w:ascii="Arial" w:hAnsi="Arial" w:cs="Arial"/>
          <w:i w:val="0"/>
          <w:color w:val="auto"/>
          <w:sz w:val="20"/>
          <w:szCs w:val="20"/>
          <w:lang w:val="ru-RU"/>
        </w:rPr>
      </w:pPr>
    </w:p>
    <w:p w14:paraId="79F71369" w14:textId="77777777" w:rsidR="009A399A" w:rsidRPr="009873AF" w:rsidRDefault="009A399A" w:rsidP="00D5244E">
      <w:pPr>
        <w:pStyle w:val="af"/>
        <w:pBdr>
          <w:bottom w:val="single" w:sz="4" w:space="1" w:color="auto"/>
        </w:pBdr>
        <w:spacing w:before="0" w:after="0"/>
        <w:ind w:left="0" w:right="4536"/>
        <w:jc w:val="both"/>
        <w:rPr>
          <w:rFonts w:ascii="Arial" w:hAnsi="Arial" w:cs="Arial"/>
          <w:i w:val="0"/>
          <w:color w:val="auto"/>
          <w:sz w:val="20"/>
          <w:szCs w:val="20"/>
          <w:lang w:val="ru-RU"/>
        </w:rPr>
      </w:pPr>
      <w:r w:rsidRPr="009873AF">
        <w:rPr>
          <w:rFonts w:ascii="Arial" w:hAnsi="Arial" w:cs="Arial"/>
          <w:i w:val="0"/>
          <w:color w:val="auto"/>
          <w:sz w:val="20"/>
          <w:szCs w:val="20"/>
          <w:lang w:val="ru-RU"/>
        </w:rPr>
        <w:lastRenderedPageBreak/>
        <w:t xml:space="preserve">Сервис </w:t>
      </w:r>
    </w:p>
    <w:p w14:paraId="16B08F32" w14:textId="77777777" w:rsidR="009A399A" w:rsidRPr="009873AF" w:rsidRDefault="009A399A" w:rsidP="00D5244E">
      <w:pPr>
        <w:jc w:val="both"/>
        <w:rPr>
          <w:rFonts w:ascii="Arial" w:hAnsi="Arial" w:cs="Arial"/>
          <w:sz w:val="18"/>
          <w:szCs w:val="20"/>
          <w:lang w:val="ru-RU"/>
        </w:rPr>
      </w:pPr>
      <w:r w:rsidRPr="009873AF">
        <w:rPr>
          <w:rFonts w:ascii="Arial" w:hAnsi="Arial" w:cs="Arial"/>
          <w:sz w:val="18"/>
          <w:szCs w:val="20"/>
          <w:lang w:val="ru-RU"/>
        </w:rPr>
        <w:t xml:space="preserve">Список авторизированных сервисов доступен по </w:t>
      </w:r>
      <w:r w:rsidR="00D80E54">
        <w:rPr>
          <w:rFonts w:ascii="Arial" w:hAnsi="Arial" w:cs="Arial"/>
          <w:sz w:val="18"/>
          <w:szCs w:val="20"/>
          <w:lang w:val="ru-RU"/>
        </w:rPr>
        <w:t>запросу</w:t>
      </w:r>
      <w:r w:rsidRPr="009873AF">
        <w:rPr>
          <w:rFonts w:ascii="Arial" w:hAnsi="Arial" w:cs="Arial"/>
          <w:sz w:val="18"/>
          <w:szCs w:val="20"/>
          <w:lang w:val="ru-RU"/>
        </w:rPr>
        <w:t xml:space="preserve">, а также на нашем сайте </w:t>
      </w:r>
      <w:r w:rsidRPr="009873AF">
        <w:rPr>
          <w:rFonts w:ascii="Arial" w:hAnsi="Arial" w:cs="Arial"/>
          <w:sz w:val="18"/>
          <w:szCs w:val="20"/>
        </w:rPr>
        <w:t>www</w:t>
      </w:r>
      <w:r w:rsidRPr="009873AF">
        <w:rPr>
          <w:rFonts w:ascii="Arial" w:hAnsi="Arial" w:cs="Arial"/>
          <w:sz w:val="18"/>
          <w:szCs w:val="20"/>
          <w:lang w:val="ru-RU"/>
        </w:rPr>
        <w:t>.</w:t>
      </w:r>
      <w:r w:rsidRPr="009873AF">
        <w:rPr>
          <w:rFonts w:ascii="Arial" w:hAnsi="Arial" w:cs="Arial"/>
          <w:sz w:val="18"/>
          <w:szCs w:val="20"/>
        </w:rPr>
        <w:t>wielton</w:t>
      </w:r>
      <w:r w:rsidRPr="009873AF">
        <w:rPr>
          <w:rFonts w:ascii="Arial" w:hAnsi="Arial" w:cs="Arial"/>
          <w:sz w:val="18"/>
          <w:szCs w:val="20"/>
          <w:lang w:val="ru-RU"/>
        </w:rPr>
        <w:t>.</w:t>
      </w:r>
      <w:proofErr w:type="spellStart"/>
      <w:r w:rsidR="0042399B" w:rsidRPr="009873AF">
        <w:rPr>
          <w:rFonts w:ascii="Arial" w:hAnsi="Arial" w:cs="Arial"/>
          <w:sz w:val="18"/>
          <w:szCs w:val="20"/>
          <w:lang w:val="en-US"/>
        </w:rPr>
        <w:t>ru</w:t>
      </w:r>
      <w:proofErr w:type="spellEnd"/>
    </w:p>
    <w:p w14:paraId="0E7221F2" w14:textId="77777777" w:rsidR="009A399A" w:rsidRPr="009873AF" w:rsidRDefault="009A399A" w:rsidP="00D5244E">
      <w:pPr>
        <w:jc w:val="both"/>
        <w:rPr>
          <w:rFonts w:ascii="Arial" w:hAnsi="Arial" w:cs="Arial"/>
          <w:i/>
          <w:sz w:val="18"/>
          <w:szCs w:val="20"/>
          <w:lang w:val="ru-RU"/>
        </w:rPr>
      </w:pPr>
      <w:r w:rsidRPr="009873AF">
        <w:rPr>
          <w:rFonts w:ascii="Arial" w:hAnsi="Arial" w:cs="Arial"/>
          <w:i/>
          <w:sz w:val="18"/>
          <w:szCs w:val="20"/>
          <w:lang w:val="ru-RU"/>
        </w:rPr>
        <w:t>Клиент обязан пользоваться транспортным средством согласно указаниям</w:t>
      </w:r>
      <w:r w:rsidR="00EB78A9" w:rsidRPr="009873AF">
        <w:rPr>
          <w:rFonts w:ascii="Arial" w:hAnsi="Arial" w:cs="Arial"/>
          <w:i/>
          <w:sz w:val="18"/>
          <w:szCs w:val="20"/>
          <w:lang w:val="ru-RU"/>
        </w:rPr>
        <w:t xml:space="preserve">, </w:t>
      </w:r>
      <w:r w:rsidR="00C82309" w:rsidRPr="009873AF">
        <w:rPr>
          <w:rFonts w:ascii="Arial" w:hAnsi="Arial" w:cs="Arial"/>
          <w:i/>
          <w:sz w:val="18"/>
          <w:szCs w:val="20"/>
          <w:lang w:val="ru-RU"/>
        </w:rPr>
        <w:t>помещённым</w:t>
      </w:r>
      <w:r w:rsidRPr="009873AF">
        <w:rPr>
          <w:rFonts w:ascii="Arial" w:hAnsi="Arial" w:cs="Arial"/>
          <w:i/>
          <w:sz w:val="18"/>
          <w:szCs w:val="20"/>
          <w:lang w:val="ru-RU"/>
        </w:rPr>
        <w:t xml:space="preserve"> </w:t>
      </w:r>
    </w:p>
    <w:p w14:paraId="4B8CFDE8" w14:textId="77777777" w:rsidR="009A399A" w:rsidRPr="009873AF" w:rsidRDefault="009A399A" w:rsidP="00D5244E">
      <w:pPr>
        <w:jc w:val="both"/>
        <w:rPr>
          <w:rFonts w:ascii="Arial" w:hAnsi="Arial" w:cs="Arial"/>
          <w:i/>
          <w:sz w:val="18"/>
          <w:szCs w:val="20"/>
          <w:lang w:val="ru-RU"/>
        </w:rPr>
      </w:pPr>
      <w:r w:rsidRPr="009873AF">
        <w:rPr>
          <w:rFonts w:ascii="Arial" w:hAnsi="Arial" w:cs="Arial"/>
          <w:i/>
          <w:sz w:val="18"/>
          <w:szCs w:val="20"/>
          <w:lang w:val="ru-RU"/>
        </w:rPr>
        <w:t>в Гарантийной Книжке и Инструкции по обслуживанию.</w:t>
      </w:r>
    </w:p>
    <w:p w14:paraId="7AF58193" w14:textId="77777777" w:rsidR="009A399A" w:rsidRPr="009873AF" w:rsidRDefault="009A399A" w:rsidP="00D5244E">
      <w:pPr>
        <w:jc w:val="both"/>
        <w:rPr>
          <w:rFonts w:ascii="Arial" w:hAnsi="Arial" w:cs="Arial"/>
          <w:sz w:val="16"/>
          <w:szCs w:val="16"/>
        </w:rPr>
      </w:pPr>
    </w:p>
    <w:p w14:paraId="3778CB81" w14:textId="77777777" w:rsidR="009A399A" w:rsidRPr="009873AF" w:rsidRDefault="009A399A" w:rsidP="00D5244E">
      <w:pPr>
        <w:jc w:val="both"/>
        <w:rPr>
          <w:rFonts w:ascii="Arial" w:hAnsi="Arial" w:cs="Arial"/>
        </w:rPr>
      </w:pPr>
    </w:p>
    <w:p w14:paraId="76B5AB20" w14:textId="77777777" w:rsidR="00F44E8D" w:rsidRPr="00031DD2" w:rsidRDefault="00F44E8D" w:rsidP="00F44E8D">
      <w:pPr>
        <w:rPr>
          <w:b/>
          <w:color w:val="000000"/>
        </w:rPr>
      </w:pPr>
      <w:r w:rsidRPr="00031DD2">
        <w:rPr>
          <w:b/>
          <w:color w:val="000000"/>
        </w:rPr>
        <w:t xml:space="preserve">С Уважением, Ферулев Владимир Александрович </w:t>
      </w:r>
    </w:p>
    <w:p w14:paraId="3272F1B9" w14:textId="77777777" w:rsidR="00F44E8D" w:rsidRPr="00031DD2" w:rsidRDefault="00F44E8D" w:rsidP="00F44E8D">
      <w:pPr>
        <w:rPr>
          <w:b/>
          <w:color w:val="000000"/>
        </w:rPr>
      </w:pPr>
      <w:r w:rsidRPr="00031DD2">
        <w:rPr>
          <w:b/>
          <w:color w:val="000000"/>
        </w:rPr>
        <w:t>Ведущий менеджер ООО "МаксКар"</w:t>
      </w:r>
    </w:p>
    <w:p w14:paraId="7EB01866" w14:textId="77777777" w:rsidR="00F44E8D" w:rsidRPr="00CC3337" w:rsidRDefault="00F44E8D" w:rsidP="00F44E8D">
      <w:pPr>
        <w:rPr>
          <w:b/>
          <w:color w:val="000000"/>
        </w:rPr>
      </w:pPr>
      <w:r w:rsidRPr="00CC3337">
        <w:rPr>
          <w:b/>
          <w:color w:val="000000"/>
        </w:rPr>
        <w:t xml:space="preserve">т. +7-913-477-12-39 </w:t>
      </w:r>
      <w:r w:rsidRPr="00CC3337">
        <w:rPr>
          <w:b/>
          <w:color w:val="000000"/>
        </w:rPr>
        <w:br/>
        <w:t xml:space="preserve">стоянка – Федеральная трасса Р-254, </w:t>
      </w:r>
    </w:p>
    <w:p w14:paraId="44A50B39" w14:textId="77777777" w:rsidR="00F44E8D" w:rsidRPr="00A61D4F" w:rsidRDefault="00F44E8D" w:rsidP="00F44E8D">
      <w:pPr>
        <w:rPr>
          <w:b/>
          <w:color w:val="000000"/>
        </w:rPr>
      </w:pPr>
      <w:r w:rsidRPr="00A61D4F">
        <w:rPr>
          <w:b/>
          <w:color w:val="000000"/>
        </w:rPr>
        <w:t xml:space="preserve">северный обход Новосибирска, </w:t>
      </w:r>
    </w:p>
    <w:p w14:paraId="0AAC6174" w14:textId="77777777" w:rsidR="00F44E8D" w:rsidRPr="00A61D4F" w:rsidRDefault="00F44E8D" w:rsidP="00F44E8D">
      <w:pPr>
        <w:rPr>
          <w:b/>
          <w:color w:val="000000"/>
        </w:rPr>
      </w:pPr>
      <w:r w:rsidRPr="00A61D4F">
        <w:rPr>
          <w:b/>
          <w:color w:val="000000"/>
        </w:rPr>
        <w:t xml:space="preserve">п. Садовый, ул. Пасечная, 10, </w:t>
      </w:r>
    </w:p>
    <w:p w14:paraId="12234728" w14:textId="77777777" w:rsidR="00F44E8D" w:rsidRPr="00A61D4F" w:rsidRDefault="00F44E8D" w:rsidP="00F44E8D">
      <w:pPr>
        <w:pStyle w:val="af1"/>
        <w:spacing w:before="0" w:beforeAutospacing="0" w:after="0" w:afterAutospacing="0"/>
        <w:rPr>
          <w:b/>
          <w:color w:val="000000"/>
        </w:rPr>
      </w:pPr>
      <w:r w:rsidRPr="00A61D4F">
        <w:rPr>
          <w:b/>
          <w:color w:val="000000"/>
        </w:rPr>
        <w:t>(пост ГИБДД, гостиница «У самовара»)</w:t>
      </w:r>
      <w:r w:rsidRPr="00A61D4F">
        <w:rPr>
          <w:b/>
          <w:color w:val="000000"/>
        </w:rPr>
        <w:br/>
      </w:r>
      <w:hyperlink r:id="rId10" w:history="1">
        <w:r w:rsidRPr="007D2906">
          <w:rPr>
            <w:rStyle w:val="a9"/>
          </w:rPr>
          <w:t>maxcar54@mail.r</w:t>
        </w:r>
        <w:r w:rsidRPr="007D2906">
          <w:rPr>
            <w:rStyle w:val="a9"/>
            <w:lang w:val="en-US"/>
          </w:rPr>
          <w:t>u</w:t>
        </w:r>
      </w:hyperlink>
      <w:r>
        <w:rPr>
          <w:b/>
          <w:color w:val="000000"/>
        </w:rPr>
        <w:t xml:space="preserve"> </w:t>
      </w:r>
    </w:p>
    <w:p w14:paraId="6E6D7CDB" w14:textId="77777777" w:rsidR="00F44E8D" w:rsidRPr="00A61D4F" w:rsidRDefault="00F44E8D" w:rsidP="00F44E8D">
      <w:pPr>
        <w:pStyle w:val="af1"/>
        <w:spacing w:before="0" w:beforeAutospacing="0" w:after="0" w:afterAutospacing="0"/>
        <w:rPr>
          <w:b/>
          <w:color w:val="0000FF"/>
          <w:u w:val="single"/>
        </w:rPr>
      </w:pPr>
      <w:hyperlink r:id="rId11" w:tgtFrame="_blank" w:history="1">
        <w:r w:rsidRPr="00031DD2">
          <w:rPr>
            <w:rStyle w:val="a9"/>
          </w:rPr>
          <w:t>www.maxcar54.ru</w:t>
        </w:r>
      </w:hyperlink>
    </w:p>
    <w:p w14:paraId="795BC7A7" w14:textId="77777777" w:rsidR="00F44E8D" w:rsidRPr="000D2A30" w:rsidRDefault="00F44E8D" w:rsidP="00F44E8D">
      <w:pPr>
        <w:autoSpaceDE w:val="0"/>
        <w:autoSpaceDN w:val="0"/>
        <w:adjustRightInd w:val="0"/>
        <w:rPr>
          <w:rStyle w:val="a9"/>
          <w:rFonts w:eastAsia="TimesNewRomanPS-BoldMT"/>
          <w:b/>
        </w:rPr>
      </w:pPr>
      <w:hyperlink r:id="rId12" w:history="1">
        <w:r w:rsidRPr="00031DD2">
          <w:rPr>
            <w:rStyle w:val="a9"/>
            <w:rFonts w:eastAsia="TimesNewRomanPS-BoldMT"/>
          </w:rPr>
          <w:t>https://www.youtube.com/channel/UCIiFI5uro5xB8fkw0N0pyRg/videos</w:t>
        </w:r>
      </w:hyperlink>
      <w:r w:rsidRPr="00031DD2">
        <w:rPr>
          <w:rStyle w:val="a9"/>
          <w:rFonts w:eastAsia="TimesNewRomanPS-BoldMT"/>
        </w:rPr>
        <w:t xml:space="preserve"> - Наш канал на </w:t>
      </w:r>
      <w:proofErr w:type="spellStart"/>
      <w:r w:rsidRPr="00031DD2">
        <w:rPr>
          <w:rStyle w:val="a9"/>
          <w:rFonts w:eastAsia="TimesNewRomanPS-BoldMT"/>
          <w:lang w:val="en-US"/>
        </w:rPr>
        <w:t>Youtube</w:t>
      </w:r>
      <w:proofErr w:type="spellEnd"/>
    </w:p>
    <w:p w14:paraId="510759A9" w14:textId="77777777" w:rsidR="00F44E8D" w:rsidRPr="00A61D4F" w:rsidRDefault="00F44E8D" w:rsidP="00F44E8D">
      <w:pPr>
        <w:autoSpaceDE w:val="0"/>
        <w:autoSpaceDN w:val="0"/>
        <w:adjustRightInd w:val="0"/>
        <w:rPr>
          <w:rStyle w:val="a9"/>
          <w:rFonts w:eastAsia="TimesNewRomanPS-BoldMT"/>
        </w:rPr>
      </w:pPr>
    </w:p>
    <w:p w14:paraId="22079C50" w14:textId="77777777" w:rsidR="00F44E8D" w:rsidRPr="00A61D4F" w:rsidRDefault="00F44E8D" w:rsidP="00F44E8D">
      <w:pPr>
        <w:autoSpaceDE w:val="0"/>
        <w:autoSpaceDN w:val="0"/>
        <w:adjustRightInd w:val="0"/>
        <w:rPr>
          <w:rFonts w:eastAsia="TimesNewRomanPS-BoldMT"/>
          <w:b/>
          <w:color w:val="0000FF"/>
          <w:u w:val="single"/>
        </w:rPr>
      </w:pPr>
      <w:hyperlink r:id="rId13" w:history="1">
        <w:r w:rsidRPr="00A61D4F">
          <w:rPr>
            <w:rStyle w:val="a9"/>
          </w:rPr>
          <w:t>https://www.instagram.com/maxcar54ru/</w:t>
        </w:r>
      </w:hyperlink>
      <w:r w:rsidRPr="00A61D4F">
        <w:rPr>
          <w:b/>
          <w:bCs/>
        </w:rPr>
        <w:t xml:space="preserve"> - наша страница в </w:t>
      </w:r>
      <w:r w:rsidRPr="00A61D4F">
        <w:rPr>
          <w:b/>
          <w:bCs/>
          <w:lang w:val="en-US"/>
        </w:rPr>
        <w:t>Instagram</w:t>
      </w:r>
    </w:p>
    <w:p w14:paraId="3023EB4E" w14:textId="77777777" w:rsidR="00C24287" w:rsidRPr="009873AF" w:rsidRDefault="00C24287" w:rsidP="00D5244E">
      <w:pPr>
        <w:jc w:val="both"/>
        <w:rPr>
          <w:rFonts w:ascii="Arial" w:hAnsi="Arial" w:cs="Arial"/>
        </w:rPr>
      </w:pPr>
    </w:p>
    <w:sectPr w:rsidR="00C24287" w:rsidRPr="009873AF" w:rsidSect="00D5244E">
      <w:headerReference w:type="default" r:id="rId14"/>
      <w:footerReference w:type="default" r:id="rId15"/>
      <w:pgSz w:w="11906" w:h="16838"/>
      <w:pgMar w:top="1276" w:right="1417" w:bottom="1134" w:left="1276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852406" w14:textId="77777777" w:rsidR="00BE61BF" w:rsidRDefault="00BE61BF">
      <w:r>
        <w:separator/>
      </w:r>
    </w:p>
  </w:endnote>
  <w:endnote w:type="continuationSeparator" w:id="0">
    <w:p w14:paraId="133F0EC4" w14:textId="77777777" w:rsidR="00BE61BF" w:rsidRDefault="00BE6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94600F" w14:textId="77777777" w:rsidR="00D56EF9" w:rsidRDefault="00D56EF9" w:rsidP="00D56EF9">
    <w:pPr>
      <w:pStyle w:val="a7"/>
      <w:ind w:left="-567"/>
      <w:rPr>
        <w:rFonts w:ascii="Arial" w:hAnsi="Arial" w:cs="Arial"/>
        <w:sz w:val="14"/>
        <w:szCs w:val="14"/>
      </w:rPr>
    </w:pPr>
  </w:p>
  <w:p w14:paraId="78BA95B1" w14:textId="77777777" w:rsidR="00E26C91" w:rsidRPr="00D56EF9" w:rsidRDefault="00E26C91" w:rsidP="00D56EF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C81DA7" w14:textId="77777777" w:rsidR="00BE61BF" w:rsidRDefault="00BE61BF">
      <w:r>
        <w:separator/>
      </w:r>
    </w:p>
  </w:footnote>
  <w:footnote w:type="continuationSeparator" w:id="0">
    <w:p w14:paraId="1D62C0A5" w14:textId="77777777" w:rsidR="00BE61BF" w:rsidRDefault="00BE61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BC4D" w14:textId="17E1A1CC" w:rsidR="00F44E8D" w:rsidRPr="00B139DD" w:rsidRDefault="00F44E8D" w:rsidP="00F44E8D">
    <w:pPr>
      <w:pStyle w:val="a5"/>
      <w:tabs>
        <w:tab w:val="clear" w:pos="4536"/>
        <w:tab w:val="clear" w:pos="9072"/>
        <w:tab w:val="left" w:pos="1995"/>
        <w:tab w:val="left" w:pos="7140"/>
      </w:tabs>
      <w:rPr>
        <w:sz w:val="20"/>
        <w:lang w:val="ru-RU"/>
      </w:rPr>
    </w:pPr>
    <w:r>
      <w:rPr>
        <w:noProof/>
        <w:lang w:val="ru-RU" w:eastAsia="ru-RU"/>
      </w:rPr>
      <w:drawing>
        <wp:anchor distT="0" distB="0" distL="114935" distR="114935" simplePos="0" relativeHeight="251659264" behindDoc="0" locked="0" layoutInCell="1" allowOverlap="1" wp14:anchorId="06BE01E5" wp14:editId="69630C74">
          <wp:simplePos x="0" y="0"/>
          <wp:positionH relativeFrom="column">
            <wp:posOffset>4295775</wp:posOffset>
          </wp:positionH>
          <wp:positionV relativeFrom="paragraph">
            <wp:posOffset>31115</wp:posOffset>
          </wp:positionV>
          <wp:extent cx="2077085" cy="304165"/>
          <wp:effectExtent l="0" t="0" r="0" b="635"/>
          <wp:wrapTopAndBottom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085" cy="3041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11132" w:type="dxa"/>
      <w:tblInd w:w="-560" w:type="dxa"/>
      <w:tblLook w:val="00A0" w:firstRow="1" w:lastRow="0" w:firstColumn="1" w:lastColumn="0" w:noHBand="0" w:noVBand="0"/>
    </w:tblPr>
    <w:tblGrid>
      <w:gridCol w:w="2165"/>
      <w:gridCol w:w="8967"/>
    </w:tblGrid>
    <w:tr w:rsidR="00F44E8D" w:rsidRPr="00FD6D49" w14:paraId="24D48D70" w14:textId="77777777" w:rsidTr="0066308B">
      <w:trPr>
        <w:trHeight w:val="901"/>
      </w:trPr>
      <w:tc>
        <w:tcPr>
          <w:tcW w:w="2165" w:type="dxa"/>
        </w:tcPr>
        <w:p w14:paraId="3599A180" w14:textId="0EBF6F0E" w:rsidR="00F44E8D" w:rsidRPr="00FD6D49" w:rsidRDefault="00F44E8D" w:rsidP="0066308B">
          <w:pPr>
            <w:jc w:val="center"/>
            <w:rPr>
              <w:b/>
              <w:sz w:val="28"/>
              <w:szCs w:val="28"/>
            </w:rPr>
          </w:pPr>
          <w:r>
            <w:rPr>
              <w:noProof/>
              <w:lang w:val="ru-RU" w:eastAsia="ru-RU"/>
            </w:rPr>
            <w:drawing>
              <wp:inline distT="0" distB="0" distL="0" distR="0" wp14:anchorId="425B6C62" wp14:editId="137F1E70">
                <wp:extent cx="1117600" cy="889000"/>
                <wp:effectExtent l="0" t="0" r="0" b="635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600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67" w:type="dxa"/>
        </w:tcPr>
        <w:p w14:paraId="61D588EF" w14:textId="77777777" w:rsidR="00F44E8D" w:rsidRDefault="00F44E8D" w:rsidP="0066308B">
          <w:pPr>
            <w:jc w:val="center"/>
            <w:rPr>
              <w:b/>
              <w:sz w:val="28"/>
              <w:szCs w:val="28"/>
            </w:rPr>
          </w:pPr>
        </w:p>
        <w:p w14:paraId="57F32612" w14:textId="77777777" w:rsidR="00F44E8D" w:rsidRDefault="00F44E8D" w:rsidP="0066308B">
          <w:pPr>
            <w:jc w:val="center"/>
            <w:rPr>
              <w:b/>
              <w:sz w:val="28"/>
              <w:szCs w:val="28"/>
            </w:rPr>
          </w:pPr>
          <w:r w:rsidRPr="00FD6D49">
            <w:rPr>
              <w:b/>
              <w:sz w:val="28"/>
              <w:szCs w:val="28"/>
            </w:rPr>
            <w:t>Общество с ограниченной ответственностью « МаксКар»</w:t>
          </w:r>
        </w:p>
        <w:p w14:paraId="260853F0" w14:textId="77777777" w:rsidR="00F44E8D" w:rsidRPr="00B207FE" w:rsidRDefault="00F44E8D" w:rsidP="0066308B">
          <w:pPr>
            <w:jc w:val="center"/>
            <w:rPr>
              <w:b/>
              <w:lang w:val="ru-RU"/>
            </w:rPr>
          </w:pPr>
          <w:r w:rsidRPr="00B207FE">
            <w:rPr>
              <w:b/>
            </w:rPr>
            <w:t>Официальный дилер полуприцепов "</w:t>
          </w:r>
          <w:proofErr w:type="spellStart"/>
          <w:r w:rsidRPr="00B207FE">
            <w:rPr>
              <w:b/>
              <w:bCs/>
              <w:lang w:val="en-US"/>
            </w:rPr>
            <w:t>Wielton</w:t>
          </w:r>
          <w:proofErr w:type="spellEnd"/>
          <w:r w:rsidRPr="00B207FE">
            <w:rPr>
              <w:b/>
            </w:rPr>
            <w:t xml:space="preserve">" на территории </w:t>
          </w:r>
          <w:r>
            <w:rPr>
              <w:b/>
              <w:lang w:val="ru-RU"/>
            </w:rPr>
            <w:t>РФ</w:t>
          </w:r>
        </w:p>
        <w:p w14:paraId="2888D809" w14:textId="77777777" w:rsidR="00F44E8D" w:rsidRPr="00B207FE" w:rsidRDefault="00F44E8D" w:rsidP="0066308B">
          <w:pPr>
            <w:jc w:val="both"/>
            <w:rPr>
              <w:sz w:val="20"/>
              <w:szCs w:val="20"/>
            </w:rPr>
          </w:pPr>
          <w:r w:rsidRPr="00B04453">
            <w:rPr>
              <w:sz w:val="18"/>
              <w:szCs w:val="18"/>
            </w:rPr>
            <w:t xml:space="preserve">Юр. адрес: 630040, Новосибирская область, Новосибирский район, Мочищенский сельсовет, п. Озерный, ул. Промышленная, дом № 6, корпус 1, этаж 2, тел. (383) 233-32-53, </w:t>
          </w:r>
          <w:r w:rsidRPr="00B04453">
            <w:rPr>
              <w:sz w:val="18"/>
              <w:szCs w:val="18"/>
            </w:rPr>
            <w:fldChar w:fldCharType="begin"/>
          </w:r>
          <w:r w:rsidRPr="00B04453">
            <w:rPr>
              <w:sz w:val="18"/>
              <w:szCs w:val="18"/>
            </w:rPr>
            <w:instrText>HYPERLINK "mailto:maxcar54@mail.ru"</w:instrText>
          </w:r>
          <w:r w:rsidRPr="00B04453">
            <w:rPr>
              <w:sz w:val="18"/>
              <w:szCs w:val="18"/>
            </w:rPr>
            <w:fldChar w:fldCharType="separate"/>
          </w:r>
          <w:r w:rsidRPr="00B04453">
            <w:rPr>
              <w:rStyle w:val="a9"/>
              <w:sz w:val="18"/>
              <w:szCs w:val="18"/>
              <w:lang w:val="en-US"/>
            </w:rPr>
            <w:t>maxcar</w:t>
          </w:r>
          <w:r w:rsidRPr="00B04453">
            <w:rPr>
              <w:rStyle w:val="a9"/>
              <w:sz w:val="18"/>
              <w:szCs w:val="18"/>
            </w:rPr>
            <w:t>54@</w:t>
          </w:r>
          <w:r w:rsidRPr="00B04453">
            <w:rPr>
              <w:rStyle w:val="a9"/>
              <w:sz w:val="18"/>
              <w:szCs w:val="18"/>
              <w:lang w:val="en-US"/>
            </w:rPr>
            <w:t>mail</w:t>
          </w:r>
          <w:r w:rsidRPr="00B04453">
            <w:rPr>
              <w:rStyle w:val="a9"/>
              <w:sz w:val="18"/>
              <w:szCs w:val="18"/>
            </w:rPr>
            <w:t>.</w:t>
          </w:r>
          <w:r w:rsidRPr="00B04453">
            <w:rPr>
              <w:rStyle w:val="a9"/>
              <w:sz w:val="18"/>
              <w:szCs w:val="18"/>
              <w:lang w:val="en-US"/>
            </w:rPr>
            <w:t>ru</w:t>
          </w:r>
          <w:r w:rsidRPr="00B04453">
            <w:rPr>
              <w:sz w:val="18"/>
              <w:szCs w:val="18"/>
            </w:rPr>
            <w:fldChar w:fldCharType="end"/>
          </w:r>
          <w:r w:rsidRPr="00B04453">
            <w:rPr>
              <w:sz w:val="18"/>
              <w:szCs w:val="18"/>
            </w:rPr>
            <w:t xml:space="preserve">, </w:t>
          </w:r>
          <w:r w:rsidRPr="00B04453">
            <w:rPr>
              <w:sz w:val="18"/>
              <w:szCs w:val="18"/>
            </w:rPr>
            <w:fldChar w:fldCharType="begin"/>
          </w:r>
          <w:r w:rsidRPr="00B04453">
            <w:rPr>
              <w:sz w:val="18"/>
              <w:szCs w:val="18"/>
            </w:rPr>
            <w:instrText>HYPERLINK "http://www.maxcar54.ru"</w:instrText>
          </w:r>
          <w:r w:rsidRPr="00B04453">
            <w:rPr>
              <w:sz w:val="18"/>
              <w:szCs w:val="18"/>
            </w:rPr>
            <w:fldChar w:fldCharType="separate"/>
          </w:r>
          <w:r w:rsidRPr="00B04453">
            <w:rPr>
              <w:rStyle w:val="a9"/>
              <w:sz w:val="18"/>
              <w:szCs w:val="18"/>
              <w:lang w:val="en-US"/>
            </w:rPr>
            <w:t>www</w:t>
          </w:r>
          <w:r w:rsidRPr="00B04453">
            <w:rPr>
              <w:rStyle w:val="a9"/>
              <w:sz w:val="18"/>
              <w:szCs w:val="18"/>
            </w:rPr>
            <w:t>.</w:t>
          </w:r>
          <w:proofErr w:type="spellStart"/>
          <w:r w:rsidRPr="00B04453">
            <w:rPr>
              <w:rStyle w:val="a9"/>
              <w:sz w:val="18"/>
              <w:szCs w:val="18"/>
              <w:lang w:val="en-US"/>
            </w:rPr>
            <w:t>maxcar</w:t>
          </w:r>
          <w:proofErr w:type="spellEnd"/>
          <w:r w:rsidRPr="00B04453">
            <w:rPr>
              <w:rStyle w:val="a9"/>
              <w:sz w:val="18"/>
              <w:szCs w:val="18"/>
            </w:rPr>
            <w:t>54.</w:t>
          </w:r>
          <w:proofErr w:type="spellStart"/>
          <w:r w:rsidRPr="00B04453">
            <w:rPr>
              <w:rStyle w:val="a9"/>
              <w:sz w:val="18"/>
              <w:szCs w:val="18"/>
              <w:lang w:val="en-US"/>
            </w:rPr>
            <w:t>ru</w:t>
          </w:r>
          <w:proofErr w:type="spellEnd"/>
          <w:r w:rsidRPr="00B04453">
            <w:rPr>
              <w:sz w:val="18"/>
              <w:szCs w:val="18"/>
            </w:rPr>
            <w:fldChar w:fldCharType="end"/>
          </w:r>
          <w:r w:rsidRPr="00B04453">
            <w:rPr>
              <w:sz w:val="18"/>
              <w:szCs w:val="18"/>
            </w:rPr>
            <w:t xml:space="preserve"> И</w:t>
          </w:r>
          <w:r>
            <w:rPr>
              <w:sz w:val="18"/>
              <w:szCs w:val="18"/>
            </w:rPr>
            <w:t>НН 5406440450/КПП 5433</w:t>
          </w:r>
          <w:r w:rsidRPr="00B04453">
            <w:rPr>
              <w:sz w:val="18"/>
              <w:szCs w:val="18"/>
            </w:rPr>
            <w:t xml:space="preserve">01001, р/с 40702810007000013734 </w:t>
          </w:r>
          <w:r w:rsidRPr="00B04453">
            <w:rPr>
              <w:rStyle w:val="rptfld1"/>
              <w:sz w:val="18"/>
              <w:szCs w:val="18"/>
            </w:rPr>
            <w:t xml:space="preserve">в </w:t>
          </w:r>
          <w:r w:rsidRPr="00B04453">
            <w:rPr>
              <w:sz w:val="18"/>
              <w:szCs w:val="18"/>
            </w:rPr>
            <w:t>Сибирский филиал АО "Райффайзенбанк", к/с 30101810300000000799, БИК 045004799, ОГРН 1085406017212, ОКВЭД 45.10</w:t>
          </w:r>
        </w:p>
      </w:tc>
    </w:tr>
  </w:tbl>
  <w:p w14:paraId="15967C58" w14:textId="5C765FA0" w:rsidR="00E26C91" w:rsidRPr="00F44E8D" w:rsidRDefault="00E26C91">
    <w:pPr>
      <w:pStyle w:val="a5"/>
      <w:rPr>
        <w:i/>
        <w:color w:val="595959"/>
        <w:sz w:val="12"/>
        <w:lang w:val="ru-RU"/>
      </w:rPr>
    </w:pPr>
  </w:p>
  <w:p w14:paraId="492CFE0E" w14:textId="77777777" w:rsidR="00E26C91" w:rsidRPr="0065203F" w:rsidRDefault="00E26C91">
    <w:pPr>
      <w:pStyle w:val="a5"/>
      <w:rPr>
        <w:i/>
        <w:color w:val="595959"/>
        <w:sz w:val="12"/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1C4F"/>
    <w:multiLevelType w:val="hybridMultilevel"/>
    <w:tmpl w:val="554234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F150AF"/>
    <w:multiLevelType w:val="hybridMultilevel"/>
    <w:tmpl w:val="017E8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C9158A"/>
    <w:multiLevelType w:val="hybridMultilevel"/>
    <w:tmpl w:val="00528EFC"/>
    <w:lvl w:ilvl="0" w:tplc="EA50AE0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894083"/>
    <w:multiLevelType w:val="hybridMultilevel"/>
    <w:tmpl w:val="B5A87ABC"/>
    <w:lvl w:ilvl="0" w:tplc="068451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053C0247"/>
    <w:multiLevelType w:val="hybridMultilevel"/>
    <w:tmpl w:val="1108E540"/>
    <w:lvl w:ilvl="0" w:tplc="04150005">
      <w:start w:val="1"/>
      <w:numFmt w:val="bullet"/>
      <w:lvlText w:val=""/>
      <w:lvlJc w:val="left"/>
      <w:pPr>
        <w:ind w:left="71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5">
    <w:nsid w:val="0D842B85"/>
    <w:multiLevelType w:val="hybridMultilevel"/>
    <w:tmpl w:val="946A247C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0E003A30"/>
    <w:multiLevelType w:val="hybridMultilevel"/>
    <w:tmpl w:val="0AA230CA"/>
    <w:lvl w:ilvl="0" w:tplc="93E07F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2309C7"/>
    <w:multiLevelType w:val="multilevel"/>
    <w:tmpl w:val="B2A4D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0993B7B"/>
    <w:multiLevelType w:val="hybridMultilevel"/>
    <w:tmpl w:val="4434F392"/>
    <w:lvl w:ilvl="0" w:tplc="040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4200614"/>
    <w:multiLevelType w:val="hybridMultilevel"/>
    <w:tmpl w:val="9894FC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E02C6F"/>
    <w:multiLevelType w:val="hybridMultilevel"/>
    <w:tmpl w:val="93F819C4"/>
    <w:lvl w:ilvl="0" w:tplc="04150005">
      <w:start w:val="1"/>
      <w:numFmt w:val="bullet"/>
      <w:lvlText w:val=""/>
      <w:lvlJc w:val="left"/>
      <w:pPr>
        <w:ind w:left="71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1">
    <w:nsid w:val="44EB2EE7"/>
    <w:multiLevelType w:val="hybridMultilevel"/>
    <w:tmpl w:val="34F6175C"/>
    <w:lvl w:ilvl="0" w:tplc="0415000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3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650" w:hanging="360"/>
      </w:pPr>
      <w:rPr>
        <w:rFonts w:ascii="Wingdings" w:hAnsi="Wingdings" w:hint="default"/>
      </w:rPr>
    </w:lvl>
  </w:abstractNum>
  <w:abstractNum w:abstractNumId="12">
    <w:nsid w:val="454A7890"/>
    <w:multiLevelType w:val="hybridMultilevel"/>
    <w:tmpl w:val="89283A6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90158A"/>
    <w:multiLevelType w:val="hybridMultilevel"/>
    <w:tmpl w:val="285221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554D56"/>
    <w:multiLevelType w:val="hybridMultilevel"/>
    <w:tmpl w:val="605AC838"/>
    <w:lvl w:ilvl="0" w:tplc="04150005">
      <w:start w:val="1"/>
      <w:numFmt w:val="bullet"/>
      <w:lvlText w:val=""/>
      <w:lvlJc w:val="left"/>
      <w:pPr>
        <w:ind w:left="71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5">
    <w:nsid w:val="5E9843D9"/>
    <w:multiLevelType w:val="hybridMultilevel"/>
    <w:tmpl w:val="A6E88554"/>
    <w:lvl w:ilvl="0" w:tplc="65FA8D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2F6784"/>
    <w:multiLevelType w:val="hybridMultilevel"/>
    <w:tmpl w:val="FE72E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385843"/>
    <w:multiLevelType w:val="hybridMultilevel"/>
    <w:tmpl w:val="04464570"/>
    <w:lvl w:ilvl="0" w:tplc="04150005">
      <w:start w:val="1"/>
      <w:numFmt w:val="bullet"/>
      <w:lvlText w:val=""/>
      <w:lvlJc w:val="left"/>
      <w:pPr>
        <w:ind w:left="719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8">
    <w:nsid w:val="66F34AB7"/>
    <w:multiLevelType w:val="hybridMultilevel"/>
    <w:tmpl w:val="354022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FA479D"/>
    <w:multiLevelType w:val="hybridMultilevel"/>
    <w:tmpl w:val="69ECF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85388A"/>
    <w:multiLevelType w:val="hybridMultilevel"/>
    <w:tmpl w:val="A2F04E5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3D4BB8"/>
    <w:multiLevelType w:val="hybridMultilevel"/>
    <w:tmpl w:val="90F0CA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724A2B"/>
    <w:multiLevelType w:val="hybridMultilevel"/>
    <w:tmpl w:val="315A9B7C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7FDE4BDC"/>
    <w:multiLevelType w:val="hybridMultilevel"/>
    <w:tmpl w:val="C93696BA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20"/>
  </w:num>
  <w:num w:numId="4">
    <w:abstractNumId w:val="17"/>
  </w:num>
  <w:num w:numId="5">
    <w:abstractNumId w:val="10"/>
  </w:num>
  <w:num w:numId="6">
    <w:abstractNumId w:val="14"/>
  </w:num>
  <w:num w:numId="7">
    <w:abstractNumId w:val="4"/>
  </w:num>
  <w:num w:numId="8">
    <w:abstractNumId w:val="12"/>
  </w:num>
  <w:num w:numId="9">
    <w:abstractNumId w:val="0"/>
  </w:num>
  <w:num w:numId="10">
    <w:abstractNumId w:val="22"/>
  </w:num>
  <w:num w:numId="11">
    <w:abstractNumId w:val="5"/>
  </w:num>
  <w:num w:numId="12">
    <w:abstractNumId w:val="6"/>
  </w:num>
  <w:num w:numId="13">
    <w:abstractNumId w:val="13"/>
  </w:num>
  <w:num w:numId="14">
    <w:abstractNumId w:val="23"/>
  </w:num>
  <w:num w:numId="15">
    <w:abstractNumId w:val="11"/>
  </w:num>
  <w:num w:numId="16">
    <w:abstractNumId w:val="15"/>
  </w:num>
  <w:num w:numId="17">
    <w:abstractNumId w:val="2"/>
  </w:num>
  <w:num w:numId="18">
    <w:abstractNumId w:val="3"/>
  </w:num>
  <w:num w:numId="19">
    <w:abstractNumId w:val="8"/>
  </w:num>
  <w:num w:numId="20">
    <w:abstractNumId w:val="19"/>
  </w:num>
  <w:num w:numId="21">
    <w:abstractNumId w:val="1"/>
  </w:num>
  <w:num w:numId="22">
    <w:abstractNumId w:val="9"/>
  </w:num>
  <w:num w:numId="23">
    <w:abstractNumId w:val="16"/>
  </w:num>
  <w:num w:numId="24">
    <w:abstractNumId w:val="7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256"/>
    <w:rsid w:val="00025E71"/>
    <w:rsid w:val="00030E90"/>
    <w:rsid w:val="00052AF0"/>
    <w:rsid w:val="00056063"/>
    <w:rsid w:val="00057FA3"/>
    <w:rsid w:val="000919C2"/>
    <w:rsid w:val="000D4CC6"/>
    <w:rsid w:val="000D6FDF"/>
    <w:rsid w:val="00132BD3"/>
    <w:rsid w:val="00155D1C"/>
    <w:rsid w:val="00190802"/>
    <w:rsid w:val="001D7AF5"/>
    <w:rsid w:val="002643BC"/>
    <w:rsid w:val="00280E48"/>
    <w:rsid w:val="002B4652"/>
    <w:rsid w:val="002C6307"/>
    <w:rsid w:val="002C77CE"/>
    <w:rsid w:val="002E4CDE"/>
    <w:rsid w:val="00301E1C"/>
    <w:rsid w:val="00303752"/>
    <w:rsid w:val="00335052"/>
    <w:rsid w:val="00351DB7"/>
    <w:rsid w:val="00360108"/>
    <w:rsid w:val="003615E9"/>
    <w:rsid w:val="00381D5B"/>
    <w:rsid w:val="003912F5"/>
    <w:rsid w:val="003A72BC"/>
    <w:rsid w:val="003C2FAD"/>
    <w:rsid w:val="003D17C9"/>
    <w:rsid w:val="003E1310"/>
    <w:rsid w:val="003F795D"/>
    <w:rsid w:val="0040454B"/>
    <w:rsid w:val="00420D94"/>
    <w:rsid w:val="00421443"/>
    <w:rsid w:val="0042399B"/>
    <w:rsid w:val="00443FCB"/>
    <w:rsid w:val="0046339B"/>
    <w:rsid w:val="004735EB"/>
    <w:rsid w:val="00475539"/>
    <w:rsid w:val="004C41FA"/>
    <w:rsid w:val="004F2833"/>
    <w:rsid w:val="005351EC"/>
    <w:rsid w:val="005A4271"/>
    <w:rsid w:val="005A7CED"/>
    <w:rsid w:val="005B78F3"/>
    <w:rsid w:val="005D48B9"/>
    <w:rsid w:val="005E276A"/>
    <w:rsid w:val="005E2EE8"/>
    <w:rsid w:val="0061024A"/>
    <w:rsid w:val="00622963"/>
    <w:rsid w:val="0064539E"/>
    <w:rsid w:val="006528ED"/>
    <w:rsid w:val="00671F7A"/>
    <w:rsid w:val="006A38A9"/>
    <w:rsid w:val="006A46D6"/>
    <w:rsid w:val="006C227B"/>
    <w:rsid w:val="00700B53"/>
    <w:rsid w:val="007454A9"/>
    <w:rsid w:val="00766F20"/>
    <w:rsid w:val="00775133"/>
    <w:rsid w:val="0079085C"/>
    <w:rsid w:val="007B1616"/>
    <w:rsid w:val="007D2CFB"/>
    <w:rsid w:val="007D36A3"/>
    <w:rsid w:val="007E5822"/>
    <w:rsid w:val="008000AD"/>
    <w:rsid w:val="00834E53"/>
    <w:rsid w:val="008434F9"/>
    <w:rsid w:val="00883741"/>
    <w:rsid w:val="008E7E95"/>
    <w:rsid w:val="008F5EAE"/>
    <w:rsid w:val="00902E50"/>
    <w:rsid w:val="0090369C"/>
    <w:rsid w:val="00925202"/>
    <w:rsid w:val="00947AB6"/>
    <w:rsid w:val="009873AF"/>
    <w:rsid w:val="00987E58"/>
    <w:rsid w:val="00995916"/>
    <w:rsid w:val="0099642B"/>
    <w:rsid w:val="009A399A"/>
    <w:rsid w:val="009D1265"/>
    <w:rsid w:val="009F7873"/>
    <w:rsid w:val="00A154F2"/>
    <w:rsid w:val="00A5293B"/>
    <w:rsid w:val="00AB550C"/>
    <w:rsid w:val="00AF1C5E"/>
    <w:rsid w:val="00AF2A2D"/>
    <w:rsid w:val="00B17F96"/>
    <w:rsid w:val="00B22644"/>
    <w:rsid w:val="00B3119A"/>
    <w:rsid w:val="00B32841"/>
    <w:rsid w:val="00B70280"/>
    <w:rsid w:val="00BC37EC"/>
    <w:rsid w:val="00BD48DE"/>
    <w:rsid w:val="00BD4941"/>
    <w:rsid w:val="00BE61BF"/>
    <w:rsid w:val="00C04312"/>
    <w:rsid w:val="00C079BE"/>
    <w:rsid w:val="00C11839"/>
    <w:rsid w:val="00C24044"/>
    <w:rsid w:val="00C24287"/>
    <w:rsid w:val="00C27CC1"/>
    <w:rsid w:val="00C3139D"/>
    <w:rsid w:val="00C702B3"/>
    <w:rsid w:val="00C7630A"/>
    <w:rsid w:val="00C82309"/>
    <w:rsid w:val="00C9767F"/>
    <w:rsid w:val="00CB2CAD"/>
    <w:rsid w:val="00CE21FC"/>
    <w:rsid w:val="00CF2207"/>
    <w:rsid w:val="00D5244E"/>
    <w:rsid w:val="00D56EF9"/>
    <w:rsid w:val="00D80DE1"/>
    <w:rsid w:val="00D80E54"/>
    <w:rsid w:val="00D81310"/>
    <w:rsid w:val="00DC6C38"/>
    <w:rsid w:val="00DF059B"/>
    <w:rsid w:val="00E03989"/>
    <w:rsid w:val="00E06C3B"/>
    <w:rsid w:val="00E101FA"/>
    <w:rsid w:val="00E110E3"/>
    <w:rsid w:val="00E16F35"/>
    <w:rsid w:val="00E26C91"/>
    <w:rsid w:val="00E3366D"/>
    <w:rsid w:val="00E72338"/>
    <w:rsid w:val="00E77B3F"/>
    <w:rsid w:val="00EA4300"/>
    <w:rsid w:val="00EB78A9"/>
    <w:rsid w:val="00EE7DE8"/>
    <w:rsid w:val="00F34E66"/>
    <w:rsid w:val="00F44E8D"/>
    <w:rsid w:val="00F44F35"/>
    <w:rsid w:val="00F54201"/>
    <w:rsid w:val="00F655CE"/>
    <w:rsid w:val="00F779C4"/>
    <w:rsid w:val="00FA51AC"/>
    <w:rsid w:val="00FC4256"/>
    <w:rsid w:val="00FC4E4C"/>
    <w:rsid w:val="00FC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4DB66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1">
    <w:name w:val="heading 1"/>
    <w:basedOn w:val="a"/>
    <w:next w:val="a"/>
    <w:link w:val="10"/>
    <w:uiPriority w:val="9"/>
    <w:qFormat/>
    <w:rsid w:val="009A399A"/>
    <w:pPr>
      <w:keepNext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399A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Body Text"/>
    <w:basedOn w:val="a"/>
    <w:link w:val="a4"/>
    <w:uiPriority w:val="99"/>
    <w:semiHidden/>
    <w:rsid w:val="009A399A"/>
    <w:rPr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semiHidden/>
    <w:rsid w:val="009A399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header"/>
    <w:basedOn w:val="a"/>
    <w:link w:val="a6"/>
    <w:rsid w:val="009A399A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9A399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7">
    <w:name w:val="footer"/>
    <w:basedOn w:val="a"/>
    <w:link w:val="a8"/>
    <w:uiPriority w:val="99"/>
    <w:rsid w:val="009A399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9A399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9">
    <w:name w:val="Hyperlink"/>
    <w:rsid w:val="009A399A"/>
    <w:rPr>
      <w:color w:val="0000FF"/>
      <w:u w:val="single"/>
    </w:rPr>
  </w:style>
  <w:style w:type="character" w:customStyle="1" w:styleId="aa">
    <w:name w:val="Основной текст с отступом Знак"/>
    <w:basedOn w:val="a0"/>
    <w:link w:val="ab"/>
    <w:uiPriority w:val="99"/>
    <w:semiHidden/>
    <w:rsid w:val="009A399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Body Text Indent"/>
    <w:basedOn w:val="a"/>
    <w:link w:val="aa"/>
    <w:uiPriority w:val="99"/>
    <w:semiHidden/>
    <w:rsid w:val="009A399A"/>
    <w:pPr>
      <w:ind w:left="2832" w:hanging="2832"/>
    </w:pPr>
    <w:rPr>
      <w:lang w:val="x-none" w:eastAsia="x-none"/>
    </w:rPr>
  </w:style>
  <w:style w:type="character" w:customStyle="1" w:styleId="2">
    <w:name w:val="Основной текст 2 Знак"/>
    <w:basedOn w:val="a0"/>
    <w:link w:val="20"/>
    <w:uiPriority w:val="99"/>
    <w:semiHidden/>
    <w:rsid w:val="009A399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0">
    <w:name w:val="Body Text 2"/>
    <w:basedOn w:val="a"/>
    <w:link w:val="2"/>
    <w:uiPriority w:val="99"/>
    <w:semiHidden/>
    <w:rsid w:val="009A399A"/>
    <w:rPr>
      <w:lang w:val="x-none" w:eastAsia="x-none"/>
    </w:rPr>
  </w:style>
  <w:style w:type="paragraph" w:customStyle="1" w:styleId="Akapitzlist1">
    <w:name w:val="Akapit z listą1"/>
    <w:basedOn w:val="a"/>
    <w:qFormat/>
    <w:rsid w:val="009A399A"/>
    <w:pPr>
      <w:spacing w:after="200" w:line="276" w:lineRule="auto"/>
      <w:ind w:left="720"/>
      <w:contextualSpacing/>
    </w:pPr>
    <w:rPr>
      <w:rFonts w:ascii="Tahoma" w:hAnsi="Tahoma"/>
      <w:sz w:val="20"/>
      <w:szCs w:val="20"/>
      <w:lang w:val="en-GB" w:eastAsia="en-US"/>
    </w:rPr>
  </w:style>
  <w:style w:type="table" w:styleId="ac">
    <w:name w:val="Table Grid"/>
    <w:basedOn w:val="a1"/>
    <w:rsid w:val="009A39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rsid w:val="009A399A"/>
    <w:rPr>
      <w:sz w:val="0"/>
      <w:szCs w:val="0"/>
      <w:lang w:val="x-none" w:eastAsia="x-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9A399A"/>
    <w:rPr>
      <w:rFonts w:ascii="Times New Roman" w:eastAsia="Times New Roman" w:hAnsi="Times New Roman" w:cs="Times New Roman"/>
      <w:sz w:val="0"/>
      <w:szCs w:val="0"/>
      <w:lang w:val="x-none" w:eastAsia="x-none"/>
    </w:rPr>
  </w:style>
  <w:style w:type="paragraph" w:styleId="af">
    <w:name w:val="Intense Quote"/>
    <w:basedOn w:val="a"/>
    <w:next w:val="a"/>
    <w:link w:val="af0"/>
    <w:uiPriority w:val="30"/>
    <w:qFormat/>
    <w:rsid w:val="009A399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0">
    <w:name w:val="Выделенная цитата Знак"/>
    <w:basedOn w:val="a0"/>
    <w:link w:val="af"/>
    <w:uiPriority w:val="30"/>
    <w:rsid w:val="009A399A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val="pl-PL" w:eastAsia="pl-PL"/>
    </w:rPr>
  </w:style>
  <w:style w:type="paragraph" w:styleId="af1">
    <w:name w:val="Normal (Web)"/>
    <w:basedOn w:val="a"/>
    <w:uiPriority w:val="99"/>
    <w:unhideWhenUsed/>
    <w:rsid w:val="009A399A"/>
    <w:pPr>
      <w:spacing w:before="100" w:beforeAutospacing="1" w:after="100" w:afterAutospacing="1"/>
    </w:pPr>
  </w:style>
  <w:style w:type="character" w:customStyle="1" w:styleId="af2">
    <w:name w:val="Текст концевой сноски Знак"/>
    <w:basedOn w:val="a0"/>
    <w:link w:val="af3"/>
    <w:uiPriority w:val="99"/>
    <w:semiHidden/>
    <w:rsid w:val="009A399A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af3">
    <w:name w:val="endnote text"/>
    <w:basedOn w:val="a"/>
    <w:link w:val="af2"/>
    <w:uiPriority w:val="99"/>
    <w:semiHidden/>
    <w:unhideWhenUsed/>
    <w:rsid w:val="009A399A"/>
    <w:rPr>
      <w:sz w:val="20"/>
      <w:szCs w:val="20"/>
    </w:rPr>
  </w:style>
  <w:style w:type="paragraph" w:styleId="af4">
    <w:name w:val="footnote text"/>
    <w:basedOn w:val="a"/>
    <w:link w:val="af5"/>
    <w:uiPriority w:val="99"/>
    <w:semiHidden/>
    <w:unhideWhenUsed/>
    <w:rsid w:val="009A399A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A399A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customStyle="1" w:styleId="Default">
    <w:name w:val="Default"/>
    <w:rsid w:val="009A39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styleId="af6">
    <w:name w:val="List Paragraph"/>
    <w:basedOn w:val="a"/>
    <w:uiPriority w:val="34"/>
    <w:qFormat/>
    <w:rsid w:val="009A399A"/>
    <w:pPr>
      <w:ind w:left="720"/>
      <w:contextualSpacing/>
    </w:pPr>
  </w:style>
  <w:style w:type="character" w:styleId="af7">
    <w:name w:val="Placeholder Text"/>
    <w:basedOn w:val="a0"/>
    <w:uiPriority w:val="99"/>
    <w:semiHidden/>
    <w:rsid w:val="009A399A"/>
    <w:rPr>
      <w:color w:val="808080"/>
    </w:rPr>
  </w:style>
  <w:style w:type="paragraph" w:customStyle="1" w:styleId="Akapitzlist2">
    <w:name w:val="Akapit z listą2"/>
    <w:basedOn w:val="a"/>
    <w:qFormat/>
    <w:rsid w:val="009A399A"/>
    <w:pPr>
      <w:spacing w:after="200" w:line="276" w:lineRule="auto"/>
      <w:ind w:left="720"/>
      <w:contextualSpacing/>
    </w:pPr>
    <w:rPr>
      <w:rFonts w:ascii="Tahoma" w:hAnsi="Tahoma"/>
      <w:sz w:val="20"/>
      <w:szCs w:val="20"/>
      <w:lang w:val="en-GB" w:eastAsia="en-US"/>
    </w:rPr>
  </w:style>
  <w:style w:type="table" w:customStyle="1" w:styleId="Tabela-Siatka4">
    <w:name w:val="Tabela - Siatka4"/>
    <w:basedOn w:val="a1"/>
    <w:next w:val="ac"/>
    <w:uiPriority w:val="59"/>
    <w:rsid w:val="009A399A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a1"/>
    <w:next w:val="ac"/>
    <w:uiPriority w:val="59"/>
    <w:rsid w:val="009A399A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Emphasis"/>
    <w:basedOn w:val="a0"/>
    <w:uiPriority w:val="20"/>
    <w:qFormat/>
    <w:rsid w:val="009A399A"/>
    <w:rPr>
      <w:i/>
      <w:iCs/>
    </w:rPr>
  </w:style>
  <w:style w:type="table" w:customStyle="1" w:styleId="Tabelasiatki41">
    <w:name w:val="Tabela siatki 41"/>
    <w:basedOn w:val="a1"/>
    <w:uiPriority w:val="49"/>
    <w:rsid w:val="009A39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rptfld1">
    <w:name w:val="rptfld1"/>
    <w:rsid w:val="00F44E8D"/>
    <w:rPr>
      <w:b w:val="0"/>
      <w:bCs w:val="0"/>
      <w:bdr w:val="single" w:sz="6" w:space="0" w:color="EAEAEA" w:frame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1">
    <w:name w:val="heading 1"/>
    <w:basedOn w:val="a"/>
    <w:next w:val="a"/>
    <w:link w:val="10"/>
    <w:uiPriority w:val="9"/>
    <w:qFormat/>
    <w:rsid w:val="009A399A"/>
    <w:pPr>
      <w:keepNext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399A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Body Text"/>
    <w:basedOn w:val="a"/>
    <w:link w:val="a4"/>
    <w:uiPriority w:val="99"/>
    <w:semiHidden/>
    <w:rsid w:val="009A399A"/>
    <w:rPr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semiHidden/>
    <w:rsid w:val="009A399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header"/>
    <w:basedOn w:val="a"/>
    <w:link w:val="a6"/>
    <w:rsid w:val="009A399A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9A399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7">
    <w:name w:val="footer"/>
    <w:basedOn w:val="a"/>
    <w:link w:val="a8"/>
    <w:uiPriority w:val="99"/>
    <w:rsid w:val="009A399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9A399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9">
    <w:name w:val="Hyperlink"/>
    <w:rsid w:val="009A399A"/>
    <w:rPr>
      <w:color w:val="0000FF"/>
      <w:u w:val="single"/>
    </w:rPr>
  </w:style>
  <w:style w:type="character" w:customStyle="1" w:styleId="aa">
    <w:name w:val="Основной текст с отступом Знак"/>
    <w:basedOn w:val="a0"/>
    <w:link w:val="ab"/>
    <w:uiPriority w:val="99"/>
    <w:semiHidden/>
    <w:rsid w:val="009A399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Body Text Indent"/>
    <w:basedOn w:val="a"/>
    <w:link w:val="aa"/>
    <w:uiPriority w:val="99"/>
    <w:semiHidden/>
    <w:rsid w:val="009A399A"/>
    <w:pPr>
      <w:ind w:left="2832" w:hanging="2832"/>
    </w:pPr>
    <w:rPr>
      <w:lang w:val="x-none" w:eastAsia="x-none"/>
    </w:rPr>
  </w:style>
  <w:style w:type="character" w:customStyle="1" w:styleId="2">
    <w:name w:val="Основной текст 2 Знак"/>
    <w:basedOn w:val="a0"/>
    <w:link w:val="20"/>
    <w:uiPriority w:val="99"/>
    <w:semiHidden/>
    <w:rsid w:val="009A399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0">
    <w:name w:val="Body Text 2"/>
    <w:basedOn w:val="a"/>
    <w:link w:val="2"/>
    <w:uiPriority w:val="99"/>
    <w:semiHidden/>
    <w:rsid w:val="009A399A"/>
    <w:rPr>
      <w:lang w:val="x-none" w:eastAsia="x-none"/>
    </w:rPr>
  </w:style>
  <w:style w:type="paragraph" w:customStyle="1" w:styleId="Akapitzlist1">
    <w:name w:val="Akapit z listą1"/>
    <w:basedOn w:val="a"/>
    <w:qFormat/>
    <w:rsid w:val="009A399A"/>
    <w:pPr>
      <w:spacing w:after="200" w:line="276" w:lineRule="auto"/>
      <w:ind w:left="720"/>
      <w:contextualSpacing/>
    </w:pPr>
    <w:rPr>
      <w:rFonts w:ascii="Tahoma" w:hAnsi="Tahoma"/>
      <w:sz w:val="20"/>
      <w:szCs w:val="20"/>
      <w:lang w:val="en-GB" w:eastAsia="en-US"/>
    </w:rPr>
  </w:style>
  <w:style w:type="table" w:styleId="ac">
    <w:name w:val="Table Grid"/>
    <w:basedOn w:val="a1"/>
    <w:rsid w:val="009A39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rsid w:val="009A399A"/>
    <w:rPr>
      <w:sz w:val="0"/>
      <w:szCs w:val="0"/>
      <w:lang w:val="x-none" w:eastAsia="x-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9A399A"/>
    <w:rPr>
      <w:rFonts w:ascii="Times New Roman" w:eastAsia="Times New Roman" w:hAnsi="Times New Roman" w:cs="Times New Roman"/>
      <w:sz w:val="0"/>
      <w:szCs w:val="0"/>
      <w:lang w:val="x-none" w:eastAsia="x-none"/>
    </w:rPr>
  </w:style>
  <w:style w:type="paragraph" w:styleId="af">
    <w:name w:val="Intense Quote"/>
    <w:basedOn w:val="a"/>
    <w:next w:val="a"/>
    <w:link w:val="af0"/>
    <w:uiPriority w:val="30"/>
    <w:qFormat/>
    <w:rsid w:val="009A399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0">
    <w:name w:val="Выделенная цитата Знак"/>
    <w:basedOn w:val="a0"/>
    <w:link w:val="af"/>
    <w:uiPriority w:val="30"/>
    <w:rsid w:val="009A399A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val="pl-PL" w:eastAsia="pl-PL"/>
    </w:rPr>
  </w:style>
  <w:style w:type="paragraph" w:styleId="af1">
    <w:name w:val="Normal (Web)"/>
    <w:basedOn w:val="a"/>
    <w:uiPriority w:val="99"/>
    <w:unhideWhenUsed/>
    <w:rsid w:val="009A399A"/>
    <w:pPr>
      <w:spacing w:before="100" w:beforeAutospacing="1" w:after="100" w:afterAutospacing="1"/>
    </w:pPr>
  </w:style>
  <w:style w:type="character" w:customStyle="1" w:styleId="af2">
    <w:name w:val="Текст концевой сноски Знак"/>
    <w:basedOn w:val="a0"/>
    <w:link w:val="af3"/>
    <w:uiPriority w:val="99"/>
    <w:semiHidden/>
    <w:rsid w:val="009A399A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af3">
    <w:name w:val="endnote text"/>
    <w:basedOn w:val="a"/>
    <w:link w:val="af2"/>
    <w:uiPriority w:val="99"/>
    <w:semiHidden/>
    <w:unhideWhenUsed/>
    <w:rsid w:val="009A399A"/>
    <w:rPr>
      <w:sz w:val="20"/>
      <w:szCs w:val="20"/>
    </w:rPr>
  </w:style>
  <w:style w:type="paragraph" w:styleId="af4">
    <w:name w:val="footnote text"/>
    <w:basedOn w:val="a"/>
    <w:link w:val="af5"/>
    <w:uiPriority w:val="99"/>
    <w:semiHidden/>
    <w:unhideWhenUsed/>
    <w:rsid w:val="009A399A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A399A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customStyle="1" w:styleId="Default">
    <w:name w:val="Default"/>
    <w:rsid w:val="009A39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styleId="af6">
    <w:name w:val="List Paragraph"/>
    <w:basedOn w:val="a"/>
    <w:uiPriority w:val="34"/>
    <w:qFormat/>
    <w:rsid w:val="009A399A"/>
    <w:pPr>
      <w:ind w:left="720"/>
      <w:contextualSpacing/>
    </w:pPr>
  </w:style>
  <w:style w:type="character" w:styleId="af7">
    <w:name w:val="Placeholder Text"/>
    <w:basedOn w:val="a0"/>
    <w:uiPriority w:val="99"/>
    <w:semiHidden/>
    <w:rsid w:val="009A399A"/>
    <w:rPr>
      <w:color w:val="808080"/>
    </w:rPr>
  </w:style>
  <w:style w:type="paragraph" w:customStyle="1" w:styleId="Akapitzlist2">
    <w:name w:val="Akapit z listą2"/>
    <w:basedOn w:val="a"/>
    <w:qFormat/>
    <w:rsid w:val="009A399A"/>
    <w:pPr>
      <w:spacing w:after="200" w:line="276" w:lineRule="auto"/>
      <w:ind w:left="720"/>
      <w:contextualSpacing/>
    </w:pPr>
    <w:rPr>
      <w:rFonts w:ascii="Tahoma" w:hAnsi="Tahoma"/>
      <w:sz w:val="20"/>
      <w:szCs w:val="20"/>
      <w:lang w:val="en-GB" w:eastAsia="en-US"/>
    </w:rPr>
  </w:style>
  <w:style w:type="table" w:customStyle="1" w:styleId="Tabela-Siatka4">
    <w:name w:val="Tabela - Siatka4"/>
    <w:basedOn w:val="a1"/>
    <w:next w:val="ac"/>
    <w:uiPriority w:val="59"/>
    <w:rsid w:val="009A399A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a1"/>
    <w:next w:val="ac"/>
    <w:uiPriority w:val="59"/>
    <w:rsid w:val="009A399A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Emphasis"/>
    <w:basedOn w:val="a0"/>
    <w:uiPriority w:val="20"/>
    <w:qFormat/>
    <w:rsid w:val="009A399A"/>
    <w:rPr>
      <w:i/>
      <w:iCs/>
    </w:rPr>
  </w:style>
  <w:style w:type="table" w:customStyle="1" w:styleId="Tabelasiatki41">
    <w:name w:val="Tabela siatki 41"/>
    <w:basedOn w:val="a1"/>
    <w:uiPriority w:val="49"/>
    <w:rsid w:val="009A39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rptfld1">
    <w:name w:val="rptfld1"/>
    <w:rsid w:val="00F44E8D"/>
    <w:rPr>
      <w:b w:val="0"/>
      <w:bCs w:val="0"/>
      <w:bdr w:val="single" w:sz="6" w:space="0" w:color="EAEAEA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instagram.com/maxcar54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youtube.com/channel/UCIiFI5uro5xB8fkw0N0pyRg/video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axcar54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maxcar54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C29F4-B6B9-491A-97C3-37D17CF12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664</Words>
  <Characters>3787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Myuser</cp:lastModifiedBy>
  <cp:revision>3</cp:revision>
  <cp:lastPrinted>2020-02-19T10:48:00Z</cp:lastPrinted>
  <dcterms:created xsi:type="dcterms:W3CDTF">2021-06-27T18:18:00Z</dcterms:created>
  <dcterms:modified xsi:type="dcterms:W3CDTF">2021-06-27T19:00:00Z</dcterms:modified>
</cp:coreProperties>
</file>