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67" w:rsidRDefault="00A3198F" w:rsidP="00412B67">
      <w:pPr>
        <w:jc w:val="right"/>
        <w:rPr>
          <w:b/>
          <w:sz w:val="24"/>
          <w:szCs w:val="24"/>
        </w:rPr>
      </w:pPr>
      <w:r>
        <w:rPr>
          <w:color w:val="000000"/>
          <w:szCs w:val="22"/>
        </w:rPr>
        <w:t>Куда</w:t>
      </w:r>
      <w:r w:rsidR="00412B67"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>:</w:t>
      </w:r>
      <w:r w:rsidR="006B3716">
        <w:rPr>
          <w:b/>
          <w:sz w:val="24"/>
          <w:szCs w:val="24"/>
        </w:rPr>
        <w:t xml:space="preserve"> </w:t>
      </w:r>
    </w:p>
    <w:p w:rsidR="003736D0" w:rsidRPr="00A3198F" w:rsidRDefault="003736D0" w:rsidP="00A3198F">
      <w:pPr>
        <w:jc w:val="right"/>
        <w:rPr>
          <w:b/>
          <w:sz w:val="24"/>
          <w:szCs w:val="24"/>
          <w:lang w:eastAsia="ru-RU"/>
        </w:rPr>
      </w:pPr>
    </w:p>
    <w:p w:rsidR="003736D0" w:rsidRDefault="00061996">
      <w:pPr>
        <w:widowControl/>
        <w:suppressAutoHyphens w:val="0"/>
        <w:jc w:val="center"/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</w:t>
      </w:r>
      <w:r w:rsidR="009F7E68">
        <w:rPr>
          <w:rFonts w:eastAsia="TimesNewRomanPS-BoldMT"/>
          <w:b/>
          <w:bCs/>
          <w:color w:val="000000"/>
          <w:sz w:val="24"/>
          <w:szCs w:val="24"/>
          <w:lang w:eastAsia="ru-RU"/>
        </w:rPr>
        <w:t>мерческое предложение №0</w:t>
      </w:r>
      <w:r w:rsidR="00F160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185Т</w:t>
      </w:r>
      <w:r w:rsidR="009F7E6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6B3716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09/12/2021</w:t>
      </w:r>
      <w:r w:rsidR="003D4565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736D0" w:rsidRDefault="006B3716">
      <w:pPr>
        <w:widowControl/>
        <w:suppressAutoHyphens w:val="0"/>
        <w:jc w:val="center"/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</w:t>
      </w:r>
      <w:r w:rsidR="003D4565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CE777A" w:rsidRPr="00061996" w:rsidRDefault="003D4565" w:rsidP="00061996">
      <w:pPr>
        <w:widowControl/>
        <w:suppressAutoHyphens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Компания «</w:t>
      </w:r>
      <w:r>
        <w:rPr>
          <w:b/>
          <w:szCs w:val="24"/>
        </w:rPr>
        <w:t>Спецприцеп</w:t>
      </w:r>
      <w:r>
        <w:rPr>
          <w:b/>
          <w:szCs w:val="22"/>
          <w:lang w:eastAsia="ru-RU"/>
        </w:rPr>
        <w:t xml:space="preserve">» совместно с официальным дилером </w:t>
      </w:r>
      <w:r w:rsidR="009F7E68">
        <w:rPr>
          <w:b/>
          <w:szCs w:val="22"/>
          <w:lang w:eastAsia="ru-RU"/>
        </w:rPr>
        <w:t xml:space="preserve">по РФ ООО "МаксКар" благодарит </w:t>
      </w:r>
      <w:r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предложения.</w:t>
      </w:r>
    </w:p>
    <w:p w:rsidR="00316A9F" w:rsidRPr="00316A9F" w:rsidRDefault="00316A9F" w:rsidP="00316A9F">
      <w:pPr>
        <w:widowControl/>
        <w:suppressAutoHyphens w:val="0"/>
        <w:jc w:val="center"/>
        <w:rPr>
          <w:b/>
          <w:noProof/>
          <w:color w:val="000000"/>
          <w:sz w:val="24"/>
          <w:lang w:eastAsia="ru-RU"/>
        </w:rPr>
      </w:pPr>
      <w:r>
        <w:rPr>
          <w:b/>
          <w:noProof/>
          <w:color w:val="000000"/>
          <w:sz w:val="24"/>
          <w:lang w:eastAsia="ru-RU"/>
        </w:rPr>
        <w:t xml:space="preserve">Облегченный трал с передним заездом </w:t>
      </w:r>
      <w:r>
        <w:rPr>
          <w:b/>
          <w:noProof/>
          <w:color w:val="000000"/>
          <w:sz w:val="24"/>
          <w:lang w:val="en-US" w:eastAsia="ru-RU"/>
        </w:rPr>
        <w:t>Specpricep</w:t>
      </w:r>
      <w:r w:rsidR="001E0B88">
        <w:rPr>
          <w:b/>
          <w:noProof/>
          <w:color w:val="000000"/>
          <w:sz w:val="24"/>
          <w:lang w:eastAsia="ru-RU"/>
        </w:rPr>
        <w:t xml:space="preserve"> 9942D</w:t>
      </w:r>
      <w:r w:rsidRPr="00316A9F">
        <w:rPr>
          <w:b/>
          <w:noProof/>
          <w:color w:val="000000"/>
          <w:sz w:val="24"/>
          <w:lang w:eastAsia="ru-RU"/>
        </w:rPr>
        <w:t xml:space="preserve">3 </w:t>
      </w:r>
      <w:r>
        <w:rPr>
          <w:b/>
          <w:noProof/>
          <w:color w:val="000000"/>
          <w:sz w:val="24"/>
          <w:lang w:eastAsia="ru-RU"/>
        </w:rPr>
        <w:t>под заказ.</w:t>
      </w: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  <w:r w:rsidRPr="00061996">
        <w:rPr>
          <w:b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34290</wp:posOffset>
            </wp:positionV>
            <wp:extent cx="6791325" cy="3492500"/>
            <wp:effectExtent l="0" t="0" r="9525" b="0"/>
            <wp:wrapNone/>
            <wp:docPr id="2" name="Рисунок 2" descr="Описание: Зак 232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Зак 232.2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F160F2" w:rsidRDefault="00F160F2" w:rsidP="00E904D4">
      <w:pPr>
        <w:pStyle w:val="ac"/>
        <w:spacing w:line="360" w:lineRule="auto"/>
        <w:jc w:val="both"/>
        <w:rPr>
          <w:b w:val="0"/>
          <w:bCs/>
          <w:szCs w:val="24"/>
          <w:lang w:val="ru-RU"/>
        </w:rPr>
      </w:pPr>
    </w:p>
    <w:p w:rsidR="00F160F2" w:rsidRDefault="00E904D4" w:rsidP="00E904D4">
      <w:pPr>
        <w:pStyle w:val="ac"/>
        <w:spacing w:line="360" w:lineRule="auto"/>
        <w:jc w:val="both"/>
        <w:rPr>
          <w:b w:val="0"/>
          <w:bCs/>
          <w:szCs w:val="24"/>
          <w:lang w:val="ru-RU"/>
        </w:rPr>
      </w:pPr>
      <w:r w:rsidRPr="00E904D4">
        <w:rPr>
          <w:b w:val="0"/>
          <w:bCs/>
          <w:noProof/>
          <w:szCs w:val="24"/>
          <w:lang w:val="ru-RU"/>
        </w:rPr>
        <w:drawing>
          <wp:inline distT="0" distB="0" distL="0" distR="0" wp14:anchorId="1215E57D" wp14:editId="6D1198D7">
            <wp:extent cx="6714600" cy="2705100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передний заезд 3 оси\30 тонн, 9300 кг\IMG_8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передний заезд 3 оси\30 тонн, 9300 кг\IMG_89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" t="24386" r="5207" b="21399"/>
                    <a:stretch/>
                  </pic:blipFill>
                  <pic:spPr bwMode="auto">
                    <a:xfrm>
                      <a:off x="0" y="0"/>
                      <a:ext cx="6719893" cy="27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0F2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4384" behindDoc="1" locked="0" layoutInCell="1" allowOverlap="1" wp14:anchorId="687B2230" wp14:editId="56DB69C5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5135051" cy="4968240"/>
            <wp:effectExtent l="0" t="0" r="8890" b="3810"/>
            <wp:wrapNone/>
            <wp:docPr id="6" name="Рисунок 6" descr="20180301_112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0301_1121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59" b="1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051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E904D4" w:rsidP="00E904D4">
      <w:pPr>
        <w:pStyle w:val="ac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2336" behindDoc="1" locked="0" layoutInCell="1" allowOverlap="1" wp14:anchorId="70D231FB" wp14:editId="4AD4625E">
            <wp:simplePos x="0" y="0"/>
            <wp:positionH relativeFrom="column">
              <wp:posOffset>59690</wp:posOffset>
            </wp:positionH>
            <wp:positionV relativeFrom="paragraph">
              <wp:posOffset>170180</wp:posOffset>
            </wp:positionV>
            <wp:extent cx="5105400" cy="3600699"/>
            <wp:effectExtent l="0" t="0" r="0" b="0"/>
            <wp:wrapNone/>
            <wp:docPr id="5" name="Рисунок 5" descr="20180301_11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0301_1120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0" r="20628" b="14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286" cy="362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85"/>
        <w:gridCol w:w="5103"/>
      </w:tblGrid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="001E0B88">
              <w:rPr>
                <w:snapToGrid w:val="0"/>
              </w:rPr>
              <w:t>9942</w:t>
            </w:r>
            <w:r w:rsidR="001E0B88">
              <w:rPr>
                <w:snapToGrid w:val="0"/>
                <w:lang w:val="en-US"/>
              </w:rPr>
              <w:t>D</w:t>
            </w:r>
            <w:r>
              <w:rPr>
                <w:snapToGrid w:val="0"/>
              </w:rPr>
              <w:t>3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трехосные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30 000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495717">
            <w:pPr>
              <w:rPr>
                <w:snapToGrid w:val="0"/>
              </w:rPr>
            </w:pPr>
            <w:r>
              <w:rPr>
                <w:snapToGrid w:val="0"/>
              </w:rPr>
              <w:t xml:space="preserve">Масса </w:t>
            </w:r>
            <w:r w:rsidR="00495717">
              <w:rPr>
                <w:snapToGrid w:val="0"/>
              </w:rPr>
              <w:t>базового</w:t>
            </w:r>
            <w:r>
              <w:rPr>
                <w:snapToGrid w:val="0"/>
              </w:rPr>
              <w:t xml:space="preserve">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Pr="00232F32" w:rsidRDefault="00F160F2" w:rsidP="00055B1B">
            <w:pPr>
              <w:jc w:val="center"/>
              <w:rPr>
                <w:b/>
                <w:snapToGrid w:val="0"/>
              </w:rPr>
            </w:pPr>
            <w:r w:rsidRPr="00232F32">
              <w:rPr>
                <w:b/>
                <w:snapToGrid w:val="0"/>
              </w:rPr>
              <w:t>8 800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0F2" w:rsidRDefault="00F160F2" w:rsidP="00055B1B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39 300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Pr="007A00C8" w:rsidRDefault="00F160F2" w:rsidP="00055B1B">
            <w:pPr>
              <w:rPr>
                <w:snapToGrid w:val="0"/>
              </w:rPr>
            </w:pPr>
            <w:r w:rsidRPr="007A00C8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F160F2" w:rsidRPr="007A00C8" w:rsidRDefault="00F160F2" w:rsidP="00055B1B">
            <w:pPr>
              <w:ind w:left="1" w:firstLine="283"/>
              <w:rPr>
                <w:snapToGrid w:val="0"/>
              </w:rPr>
            </w:pPr>
            <w:r w:rsidRPr="007A00C8">
              <w:rPr>
                <w:snapToGrid w:val="0"/>
              </w:rPr>
              <w:t xml:space="preserve">- через седельно-сцепное устройство тягача </w:t>
            </w:r>
          </w:p>
          <w:p w:rsidR="00F160F2" w:rsidRPr="007A00C8" w:rsidRDefault="00F160F2" w:rsidP="00055B1B">
            <w:pPr>
              <w:ind w:left="1" w:firstLine="283"/>
              <w:rPr>
                <w:snapToGrid w:val="0"/>
              </w:rPr>
            </w:pPr>
            <w:r w:rsidRPr="007A00C8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  <w:r w:rsidRPr="007A00C8">
              <w:rPr>
                <w:snapToGrid w:val="0"/>
              </w:rPr>
              <w:t>14 000</w:t>
            </w: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  <w:r w:rsidRPr="007A00C8">
              <w:rPr>
                <w:snapToGrid w:val="0"/>
              </w:rPr>
              <w:t>25 300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Pr="007A00C8" w:rsidRDefault="00F160F2" w:rsidP="00055B1B">
            <w:pPr>
              <w:rPr>
                <w:snapToGrid w:val="0"/>
              </w:rPr>
            </w:pPr>
            <w:r w:rsidRPr="007A00C8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>- длина</w:t>
            </w:r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>- ширина</w:t>
            </w:r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 xml:space="preserve">- ширина с </w:t>
            </w:r>
            <w:proofErr w:type="spellStart"/>
            <w:r w:rsidRPr="007A00C8">
              <w:rPr>
                <w:snapToGrid w:val="0"/>
              </w:rPr>
              <w:t>уширителями</w:t>
            </w:r>
            <w:proofErr w:type="spellEnd"/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>- высота (</w:t>
            </w:r>
            <w:r w:rsidRPr="007A00C8">
              <w:rPr>
                <w:snapToGrid w:val="0"/>
                <w:lang w:val="en-US"/>
              </w:rPr>
              <w:t>max</w:t>
            </w:r>
            <w:r w:rsidRPr="007A00C8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  <w:lang w:val="en-US"/>
              </w:rPr>
            </w:pPr>
            <w:r w:rsidRPr="007A00C8">
              <w:rPr>
                <w:snapToGrid w:val="0"/>
                <w:lang w:val="en-US"/>
              </w:rPr>
              <w:t>14 440</w:t>
            </w:r>
          </w:p>
          <w:p w:rsidR="00F160F2" w:rsidRPr="007A00C8" w:rsidRDefault="00F160F2" w:rsidP="00055B1B">
            <w:pPr>
              <w:jc w:val="center"/>
              <w:rPr>
                <w:snapToGrid w:val="0"/>
                <w:lang w:val="en-US"/>
              </w:rPr>
            </w:pPr>
            <w:r w:rsidRPr="007A00C8">
              <w:rPr>
                <w:snapToGrid w:val="0"/>
                <w:lang w:val="en-US"/>
              </w:rPr>
              <w:t>2 545</w:t>
            </w:r>
          </w:p>
          <w:p w:rsidR="00F160F2" w:rsidRPr="007A00C8" w:rsidRDefault="00F160F2" w:rsidP="00055B1B">
            <w:pPr>
              <w:jc w:val="center"/>
              <w:rPr>
                <w:snapToGrid w:val="0"/>
                <w:lang w:val="en-US"/>
              </w:rPr>
            </w:pPr>
            <w:r w:rsidRPr="007A00C8">
              <w:rPr>
                <w:snapToGrid w:val="0"/>
                <w:lang w:val="en-US"/>
              </w:rPr>
              <w:t>3 145</w:t>
            </w: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  <w:r w:rsidRPr="007A00C8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</w:t>
            </w:r>
            <w:r w:rsidRPr="007A00C8">
              <w:rPr>
                <w:snapToGrid w:val="0"/>
              </w:rPr>
              <w:t>900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Pr="00975513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6 500</w:t>
            </w:r>
          </w:p>
          <w:p w:rsidR="00F160F2" w:rsidRPr="00975513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2 545</w:t>
            </w:r>
          </w:p>
          <w:p w:rsidR="00F160F2" w:rsidRPr="001B00EA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3 145</w:t>
            </w:r>
          </w:p>
          <w:p w:rsidR="00F160F2" w:rsidRDefault="00F160F2" w:rsidP="00055B1B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550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Pr="00D366CC" w:rsidRDefault="00F160F2" w:rsidP="00055B1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 раздвижная часть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Опора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Опорой является гидроцилиндр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Дорожный просвет, мм, не менее: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под осями колес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под платформой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Pr="00C57BD2">
              <w:rPr>
                <w:snapToGrid w:val="0"/>
              </w:rPr>
              <w:t>8</w:t>
            </w:r>
            <w:r>
              <w:rPr>
                <w:snapToGrid w:val="0"/>
              </w:rPr>
              <w:t>0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Пневматическая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>енения высоты платформы (-6</w:t>
            </w:r>
            <w:r w:rsidRPr="00652A43">
              <w:rPr>
                <w:snapToGrid w:val="0"/>
              </w:rPr>
              <w:t>0/+120 мм)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Количество осей, шт.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975513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(1-2-3-я стационарные)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C2485E" w:rsidRDefault="00F160F2" w:rsidP="00F160F2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ROR </w:t>
            </w:r>
            <w:r>
              <w:rPr>
                <w:snapToGrid w:val="0"/>
              </w:rPr>
              <w:t>(Италия)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Количество колес, шт.:</w:t>
            </w: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F2" w:rsidRPr="00027DFF" w:rsidRDefault="00F160F2" w:rsidP="00055B1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235/75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>Кама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Диски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F2" w:rsidRDefault="00F160F2" w:rsidP="00055B1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>Стальные диски 6.75х17.5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F160F2" w:rsidRPr="00652A43" w:rsidRDefault="00F160F2" w:rsidP="00055B1B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F160F2" w:rsidRDefault="00F160F2" w:rsidP="00055B1B">
            <w:pPr>
              <w:ind w:left="800"/>
              <w:rPr>
                <w:snapToGrid w:val="0"/>
              </w:rPr>
            </w:pP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стояночный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 пневматическим приводом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 2-х проводной схеме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Привод от пружинных </w:t>
            </w:r>
            <w:proofErr w:type="spellStart"/>
            <w:r>
              <w:rPr>
                <w:snapToGrid w:val="0"/>
              </w:rPr>
              <w:t>энергоаккумуляторов</w:t>
            </w:r>
            <w:proofErr w:type="spellEnd"/>
            <w:r>
              <w:rPr>
                <w:snapToGrid w:val="0"/>
              </w:rPr>
              <w:t xml:space="preserve">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Сцепной шкворень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51 мм (2'') по ГОСТ 12017-81, </w:t>
            </w:r>
            <w:r>
              <w:rPr>
                <w:bCs/>
                <w:lang w:val="en-US"/>
              </w:rPr>
              <w:t>JOST</w:t>
            </w:r>
            <w:r w:rsidRPr="00AA0141">
              <w:rPr>
                <w:bCs/>
              </w:rPr>
              <w:t xml:space="preserve"> </w:t>
            </w:r>
            <w:r>
              <w:rPr>
                <w:bCs/>
              </w:rPr>
              <w:t xml:space="preserve">(Германия)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F160F2" w:rsidRPr="00D366CC" w:rsidRDefault="00F160F2" w:rsidP="00055B1B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C57BD2" w:rsidRDefault="00F160F2" w:rsidP="00055B1B">
            <w:pPr>
              <w:ind w:right="102"/>
              <w:jc w:val="both"/>
              <w:rPr>
                <w:b/>
                <w:bCs/>
              </w:rPr>
            </w:pPr>
            <w:r w:rsidRPr="00C57BD2">
              <w:rPr>
                <w:b/>
                <w:bCs/>
              </w:rPr>
              <w:t xml:space="preserve">- </w:t>
            </w:r>
            <w:proofErr w:type="spellStart"/>
            <w:r w:rsidRPr="00C57BD2">
              <w:rPr>
                <w:b/>
                <w:bCs/>
              </w:rPr>
              <w:t>уширители</w:t>
            </w:r>
            <w:proofErr w:type="spellEnd"/>
            <w:r w:rsidRPr="00C57BD2">
              <w:rPr>
                <w:b/>
                <w:bCs/>
              </w:rPr>
              <w:t xml:space="preserve"> выдвижные до 3145 мм</w:t>
            </w:r>
            <w:r w:rsidR="00E904D4">
              <w:rPr>
                <w:b/>
                <w:bCs/>
              </w:rPr>
              <w:t xml:space="preserve"> + 45</w:t>
            </w:r>
            <w:r>
              <w:rPr>
                <w:b/>
                <w:bCs/>
              </w:rPr>
              <w:t>0 кг.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57BD2">
              <w:rPr>
                <w:b/>
                <w:bCs/>
              </w:rPr>
              <w:t>автономная гидростанция ЭГА (24В)</w:t>
            </w:r>
            <w:r w:rsidR="00E904D4">
              <w:rPr>
                <w:b/>
                <w:bCs/>
              </w:rPr>
              <w:t xml:space="preserve"> + 5</w:t>
            </w:r>
            <w:r>
              <w:rPr>
                <w:b/>
                <w:bCs/>
              </w:rPr>
              <w:t>0 кг.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652A43">
              <w:rPr>
                <w:bCs/>
              </w:rPr>
              <w:t>рапы спереди закидные, раздвижные</w:t>
            </w:r>
            <w:r>
              <w:rPr>
                <w:bCs/>
              </w:rPr>
              <w:t>,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F160F2" w:rsidRPr="00652A43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 - </w:t>
            </w:r>
            <w:proofErr w:type="spellStart"/>
            <w:r>
              <w:rPr>
                <w:bCs/>
              </w:rPr>
              <w:t>г</w:t>
            </w:r>
            <w:r w:rsidRPr="00652A43">
              <w:rPr>
                <w:bCs/>
              </w:rPr>
              <w:t>рунтозацепы</w:t>
            </w:r>
            <w:proofErr w:type="spellEnd"/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,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цинкованный направляющий брус</w:t>
            </w:r>
            <w:r>
              <w:rPr>
                <w:bCs/>
              </w:rPr>
              <w:t xml:space="preserve"> (стопора от бокового смещения),</w:t>
            </w:r>
          </w:p>
          <w:p w:rsidR="00F160F2" w:rsidRPr="00652A43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, 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</w:t>
            </w:r>
            <w:r w:rsidR="00232F32">
              <w:rPr>
                <w:bCs/>
              </w:rPr>
              <w:t xml:space="preserve"> </w:t>
            </w:r>
            <w:r w:rsidRPr="00652A43">
              <w:rPr>
                <w:bCs/>
              </w:rPr>
              <w:t>негабаритного ТС</w:t>
            </w:r>
            <w:r w:rsidR="00232F32">
              <w:rPr>
                <w:bCs/>
              </w:rPr>
              <w:t xml:space="preserve">, 4 шт. с мерцающими </w:t>
            </w:r>
            <w:r>
              <w:rPr>
                <w:bCs/>
              </w:rPr>
              <w:t xml:space="preserve">фонарями, </w:t>
            </w:r>
          </w:p>
          <w:p w:rsidR="00F160F2" w:rsidRPr="00652A43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</w:t>
            </w:r>
          </w:p>
          <w:p w:rsidR="00F160F2" w:rsidRDefault="00F160F2" w:rsidP="00055B1B">
            <w:pPr>
              <w:ind w:right="102"/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F160F2" w:rsidRDefault="00F160F2" w:rsidP="00E904D4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Цвет полуприцепа: </w:t>
            </w:r>
            <w:r w:rsidR="00E904D4">
              <w:rPr>
                <w:bCs/>
              </w:rPr>
              <w:t>черный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F160F2" w:rsidRDefault="00F160F2" w:rsidP="00055B1B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652A43" w:rsidRDefault="00F160F2" w:rsidP="00055B1B">
            <w:pPr>
              <w:ind w:right="102"/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указана с учетом утилизационного сбора и на условиях</w:t>
            </w:r>
            <w:r w:rsidRPr="007F5057">
              <w:rPr>
                <w:snapToGrid w:val="0"/>
              </w:rPr>
              <w:t xml:space="preserve"> самовывоза из г. Тверь: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6B3716" w:rsidP="00055B1B">
            <w:pPr>
              <w:ind w:right="102"/>
              <w:jc w:val="both"/>
              <w:rPr>
                <w:bCs/>
              </w:rPr>
            </w:pPr>
            <w:r>
              <w:rPr>
                <w:b/>
                <w:bCs/>
              </w:rPr>
              <w:t>4 41</w:t>
            </w:r>
            <w:r w:rsidR="00F160F2">
              <w:rPr>
                <w:b/>
                <w:bCs/>
              </w:rPr>
              <w:t>0 000,00 рублей с НДС 20%.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6B3716" w:rsidP="00055B1B">
            <w:pPr>
              <w:ind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Июль 2022 г.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Pr="003F3C96" w:rsidRDefault="00F160F2" w:rsidP="00055B1B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3F3C96" w:rsidRDefault="00F160F2" w:rsidP="00055B1B">
            <w:pPr>
              <w:pStyle w:val="ac"/>
              <w:ind w:right="102"/>
              <w:jc w:val="both"/>
              <w:rPr>
                <w:b w:val="0"/>
                <w:bCs/>
              </w:rPr>
            </w:pPr>
            <w:proofErr w:type="spellStart"/>
            <w:r w:rsidRPr="003F3C96">
              <w:rPr>
                <w:b w:val="0"/>
                <w:bCs/>
              </w:rPr>
              <w:t>самовывоз</w:t>
            </w:r>
            <w:proofErr w:type="spellEnd"/>
            <w:r w:rsidRPr="003F3C96">
              <w:rPr>
                <w:b w:val="0"/>
                <w:bCs/>
              </w:rPr>
              <w:t xml:space="preserve"> с </w:t>
            </w:r>
            <w:proofErr w:type="spellStart"/>
            <w:r w:rsidRPr="003F3C96">
              <w:rPr>
                <w:b w:val="0"/>
                <w:bCs/>
              </w:rPr>
              <w:t>завода-производителя</w:t>
            </w:r>
            <w:proofErr w:type="spellEnd"/>
            <w:r w:rsidRPr="003F3C96">
              <w:rPr>
                <w:b w:val="0"/>
                <w:bCs/>
              </w:rPr>
              <w:t xml:space="preserve"> – ООО «Компания «Спецприцеп» (</w:t>
            </w:r>
            <w:proofErr w:type="spellStart"/>
            <w:r w:rsidRPr="003F3C96">
              <w:rPr>
                <w:b w:val="0"/>
                <w:bCs/>
              </w:rPr>
              <w:t>Российская</w:t>
            </w:r>
            <w:proofErr w:type="spellEnd"/>
            <w:r w:rsidRPr="003F3C96">
              <w:rPr>
                <w:b w:val="0"/>
                <w:bCs/>
              </w:rPr>
              <w:t xml:space="preserve"> </w:t>
            </w:r>
            <w:proofErr w:type="spellStart"/>
            <w:r w:rsidRPr="003F3C96">
              <w:rPr>
                <w:b w:val="0"/>
                <w:bCs/>
              </w:rPr>
              <w:t>Федерация</w:t>
            </w:r>
            <w:proofErr w:type="spellEnd"/>
            <w:r w:rsidRPr="003F3C96">
              <w:rPr>
                <w:b w:val="0"/>
                <w:bCs/>
              </w:rPr>
              <w:t xml:space="preserve">, г. </w:t>
            </w:r>
            <w:proofErr w:type="spellStart"/>
            <w:r w:rsidRPr="003F3C96">
              <w:rPr>
                <w:b w:val="0"/>
                <w:bCs/>
              </w:rPr>
              <w:t>Тверь</w:t>
            </w:r>
            <w:proofErr w:type="spellEnd"/>
            <w:r w:rsidRPr="003F3C96">
              <w:rPr>
                <w:b w:val="0"/>
                <w:bCs/>
              </w:rPr>
              <w:t xml:space="preserve">, </w:t>
            </w:r>
            <w:proofErr w:type="spellStart"/>
            <w:r w:rsidRPr="003F3C96">
              <w:rPr>
                <w:b w:val="0"/>
                <w:bCs/>
              </w:rPr>
              <w:t>проезд</w:t>
            </w:r>
            <w:proofErr w:type="spellEnd"/>
            <w:r w:rsidRPr="003F3C96">
              <w:rPr>
                <w:b w:val="0"/>
                <w:bCs/>
              </w:rPr>
              <w:t xml:space="preserve"> </w:t>
            </w:r>
            <w:proofErr w:type="spellStart"/>
            <w:r w:rsidRPr="003F3C96">
              <w:rPr>
                <w:b w:val="0"/>
                <w:bCs/>
              </w:rPr>
              <w:t>Мелиораторов</w:t>
            </w:r>
            <w:proofErr w:type="spellEnd"/>
            <w:r w:rsidRPr="003F3C96">
              <w:rPr>
                <w:b w:val="0"/>
                <w:bCs/>
              </w:rPr>
              <w:t>, д. 3-Б).</w:t>
            </w:r>
          </w:p>
        </w:tc>
        <w:bookmarkStart w:id="0" w:name="_GoBack"/>
        <w:bookmarkEnd w:id="0"/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D366CC" w:rsidRDefault="00F160F2" w:rsidP="00055B1B">
            <w:pPr>
              <w:ind w:right="102"/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 xml:space="preserve">Условия оплаты: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3F3C96" w:rsidRDefault="00F160F2" w:rsidP="00055B1B">
            <w:pPr>
              <w:tabs>
                <w:tab w:val="left" w:pos="2520"/>
              </w:tabs>
              <w:ind w:right="102"/>
              <w:jc w:val="both"/>
              <w:rPr>
                <w:bCs/>
              </w:rPr>
            </w:pPr>
            <w:r w:rsidRPr="003F3C96">
              <w:rPr>
                <w:bCs/>
              </w:rPr>
              <w:t xml:space="preserve">оплата в российских рублях, </w:t>
            </w:r>
            <w:r w:rsidRPr="008D0C81">
              <w:rPr>
                <w:b/>
                <w:bCs/>
              </w:rPr>
              <w:t xml:space="preserve">предоплата от </w:t>
            </w:r>
            <w:r w:rsidR="006B3716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Pr="008D0C81">
              <w:rPr>
                <w:b/>
                <w:bCs/>
              </w:rPr>
              <w:t>%,</w:t>
            </w:r>
            <w:r w:rsidRPr="003F3C96">
              <w:rPr>
                <w:bCs/>
              </w:rPr>
              <w:t xml:space="preserve"> окончательная оплата – после получения уведомления о готовности товара к отгрузке.</w:t>
            </w:r>
          </w:p>
        </w:tc>
      </w:tr>
    </w:tbl>
    <w:p w:rsid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F160F2" w:rsidRPr="00061996" w:rsidRDefault="00232F32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>
        <w:rPr>
          <w:b/>
          <w:bCs/>
          <w:noProof/>
          <w:color w:val="000000"/>
          <w:sz w:val="24"/>
          <w:lang w:eastAsia="ru-RU"/>
        </w:rPr>
        <w:t xml:space="preserve">Достака до </w:t>
      </w:r>
      <w:r w:rsidR="00495717">
        <w:rPr>
          <w:b/>
          <w:bCs/>
          <w:noProof/>
          <w:color w:val="000000"/>
          <w:sz w:val="24"/>
          <w:lang w:eastAsia="ru-RU"/>
        </w:rPr>
        <w:t>Новосибирска</w:t>
      </w:r>
      <w:r>
        <w:rPr>
          <w:b/>
          <w:bCs/>
          <w:noProof/>
          <w:color w:val="000000"/>
          <w:sz w:val="24"/>
          <w:lang w:eastAsia="ru-RU"/>
        </w:rPr>
        <w:t xml:space="preserve"> </w:t>
      </w:r>
      <w:r w:rsidR="00F160F2">
        <w:rPr>
          <w:b/>
          <w:bCs/>
          <w:noProof/>
          <w:color w:val="000000"/>
          <w:sz w:val="24"/>
          <w:lang w:eastAsia="ru-RU"/>
        </w:rPr>
        <w:t>1</w:t>
      </w:r>
      <w:r w:rsidR="00495717">
        <w:rPr>
          <w:b/>
          <w:bCs/>
          <w:noProof/>
          <w:color w:val="000000"/>
          <w:sz w:val="24"/>
          <w:lang w:eastAsia="ru-RU"/>
        </w:rPr>
        <w:t>20</w:t>
      </w:r>
      <w:r w:rsidR="00F160F2">
        <w:rPr>
          <w:b/>
          <w:bCs/>
          <w:noProof/>
          <w:color w:val="000000"/>
          <w:sz w:val="24"/>
          <w:lang w:eastAsia="ru-RU"/>
        </w:rPr>
        <w:t xml:space="preserve"> руб.</w:t>
      </w:r>
      <w:r>
        <w:rPr>
          <w:b/>
          <w:bCs/>
          <w:noProof/>
          <w:color w:val="000000"/>
          <w:sz w:val="24"/>
          <w:lang w:eastAsia="ru-RU"/>
        </w:rPr>
        <w:t xml:space="preserve"> в течеие 10 рабочих дней с момента полной оплаты.</w:t>
      </w: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 w:rsidRPr="00061996">
        <w:rPr>
          <w:b/>
          <w:bCs/>
          <w:noProof/>
          <w:color w:val="000000"/>
          <w:sz w:val="24"/>
          <w:lang w:val="x-none" w:eastAsia="ru-RU"/>
        </w:rPr>
        <w:t>Дополнительные опции:</w:t>
      </w: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 w:rsidRPr="00061996">
        <w:rPr>
          <w:b/>
          <w:bCs/>
          <w:noProof/>
          <w:color w:val="000000"/>
          <w:sz w:val="24"/>
          <w:lang w:val="x-none" w:eastAsia="ru-RU"/>
        </w:rPr>
        <w:t xml:space="preserve">- проблесковый маяк                                                                       </w:t>
      </w:r>
      <w:r w:rsidR="009F7E68">
        <w:rPr>
          <w:b/>
          <w:bCs/>
          <w:noProof/>
          <w:color w:val="000000"/>
          <w:sz w:val="24"/>
          <w:lang w:eastAsia="ru-RU"/>
        </w:rPr>
        <w:t xml:space="preserve">   </w:t>
      </w:r>
      <w:r w:rsidRPr="00061996">
        <w:rPr>
          <w:b/>
          <w:bCs/>
          <w:noProof/>
          <w:color w:val="000000"/>
          <w:sz w:val="24"/>
          <w:lang w:val="x-none" w:eastAsia="ru-RU"/>
        </w:rPr>
        <w:t xml:space="preserve">   + </w:t>
      </w:r>
      <w:r w:rsidR="006B3716">
        <w:rPr>
          <w:b/>
          <w:bCs/>
          <w:noProof/>
          <w:color w:val="000000"/>
          <w:sz w:val="24"/>
          <w:lang w:eastAsia="ru-RU"/>
        </w:rPr>
        <w:t>15</w:t>
      </w:r>
      <w:r w:rsidRPr="00061996">
        <w:rPr>
          <w:b/>
          <w:bCs/>
          <w:noProof/>
          <w:color w:val="000000"/>
          <w:sz w:val="24"/>
          <w:lang w:val="x-none" w:eastAsia="ru-RU"/>
        </w:rPr>
        <w:t xml:space="preserve"> 000,00 рублей </w:t>
      </w:r>
      <w:r w:rsidRPr="00061996">
        <w:rPr>
          <w:b/>
          <w:bCs/>
          <w:noProof/>
          <w:color w:val="000000"/>
          <w:sz w:val="24"/>
          <w:lang w:eastAsia="ru-RU"/>
        </w:rPr>
        <w:t>с НДС;</w:t>
      </w: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val="x-none" w:eastAsia="ru-RU"/>
        </w:rPr>
      </w:pPr>
      <w:r w:rsidRPr="00061996">
        <w:rPr>
          <w:b/>
          <w:bCs/>
          <w:noProof/>
          <w:color w:val="000000"/>
          <w:sz w:val="24"/>
          <w:lang w:val="x-none" w:eastAsia="ru-RU"/>
        </w:rPr>
        <w:t xml:space="preserve">Срок поставки </w:t>
      </w:r>
      <w:r w:rsidR="006B3716">
        <w:rPr>
          <w:b/>
          <w:bCs/>
          <w:noProof/>
          <w:color w:val="000000"/>
          <w:sz w:val="24"/>
          <w:lang w:eastAsia="ru-RU"/>
        </w:rPr>
        <w:t>июль 2022 г.</w:t>
      </w:r>
      <w:r w:rsidRPr="00061996">
        <w:rPr>
          <w:b/>
          <w:bCs/>
          <w:noProof/>
          <w:color w:val="000000"/>
          <w:sz w:val="24"/>
          <w:lang w:val="x-none" w:eastAsia="ru-RU"/>
        </w:rPr>
        <w:t>.</w:t>
      </w:r>
    </w:p>
    <w:p w:rsidR="00061996" w:rsidRP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 w:rsidRPr="00061996">
        <w:rPr>
          <w:b/>
          <w:bCs/>
          <w:noProof/>
          <w:color w:val="000000"/>
          <w:sz w:val="24"/>
          <w:lang w:val="x-none" w:eastAsia="ru-RU"/>
        </w:rPr>
        <w:t xml:space="preserve">Условия оплаты – </w:t>
      </w:r>
      <w:r w:rsidRPr="00061996">
        <w:rPr>
          <w:b/>
          <w:bCs/>
          <w:noProof/>
          <w:color w:val="000000"/>
          <w:sz w:val="24"/>
          <w:lang w:eastAsia="ru-RU"/>
        </w:rPr>
        <w:t xml:space="preserve"> </w:t>
      </w:r>
      <w:r w:rsidR="00495717">
        <w:rPr>
          <w:b/>
          <w:bCs/>
          <w:noProof/>
          <w:color w:val="000000"/>
          <w:sz w:val="24"/>
          <w:lang w:val="x-none" w:eastAsia="ru-RU"/>
        </w:rPr>
        <w:t>предоплата 3</w:t>
      </w:r>
      <w:r w:rsidR="00F160F2">
        <w:rPr>
          <w:b/>
          <w:bCs/>
          <w:noProof/>
          <w:color w:val="000000"/>
          <w:sz w:val="24"/>
          <w:lang w:val="x-none" w:eastAsia="ru-RU"/>
        </w:rPr>
        <w:t>0</w:t>
      </w:r>
      <w:r w:rsidRPr="00061996">
        <w:rPr>
          <w:b/>
          <w:bCs/>
          <w:noProof/>
          <w:color w:val="000000"/>
          <w:sz w:val="24"/>
          <w:lang w:val="x-none" w:eastAsia="ru-RU"/>
        </w:rPr>
        <w:t>%, окончательная оплата после получения уведомления о готовности полуприцепа к отгрузке</w:t>
      </w:r>
      <w:r w:rsidRPr="00061996">
        <w:rPr>
          <w:b/>
          <w:bCs/>
          <w:noProof/>
          <w:color w:val="000000"/>
          <w:sz w:val="24"/>
          <w:lang w:eastAsia="ru-RU"/>
        </w:rPr>
        <w:t>.</w:t>
      </w:r>
    </w:p>
    <w:p w:rsidR="00061996" w:rsidRDefault="0006199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 w:rsidRPr="00061996">
        <w:rPr>
          <w:b/>
          <w:bCs/>
          <w:noProof/>
          <w:color w:val="000000"/>
          <w:sz w:val="24"/>
          <w:lang w:eastAsia="ru-RU"/>
        </w:rPr>
        <w:t>Срок  действия</w:t>
      </w:r>
      <w:r w:rsidR="00F160F2">
        <w:rPr>
          <w:b/>
          <w:bCs/>
          <w:noProof/>
          <w:color w:val="000000"/>
          <w:sz w:val="24"/>
          <w:lang w:eastAsia="ru-RU"/>
        </w:rPr>
        <w:t xml:space="preserve"> ко</w:t>
      </w:r>
      <w:r w:rsidR="006B3716">
        <w:rPr>
          <w:b/>
          <w:bCs/>
          <w:noProof/>
          <w:color w:val="000000"/>
          <w:sz w:val="24"/>
          <w:lang w:eastAsia="ru-RU"/>
        </w:rPr>
        <w:t>ммерческого предложения до 15.12.2021</w:t>
      </w:r>
      <w:r w:rsidR="00F160F2">
        <w:rPr>
          <w:b/>
          <w:bCs/>
          <w:noProof/>
          <w:color w:val="000000"/>
          <w:sz w:val="24"/>
          <w:lang w:eastAsia="ru-RU"/>
        </w:rPr>
        <w:t xml:space="preserve"> г</w:t>
      </w:r>
      <w:r w:rsidRPr="00061996">
        <w:rPr>
          <w:b/>
          <w:bCs/>
          <w:noProof/>
          <w:color w:val="000000"/>
          <w:sz w:val="24"/>
          <w:lang w:eastAsia="ru-RU"/>
        </w:rPr>
        <w:t>.</w:t>
      </w:r>
    </w:p>
    <w:p w:rsidR="006B3716" w:rsidRDefault="006B371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6B3716" w:rsidRDefault="006B371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hyperlink r:id="rId11" w:history="1">
        <w:r w:rsidRPr="00A2648C">
          <w:rPr>
            <w:rStyle w:val="af7"/>
            <w:b/>
            <w:bCs/>
            <w:noProof/>
            <w:sz w:val="24"/>
            <w:lang w:eastAsia="ru-RU"/>
          </w:rPr>
          <w:t>https://www.youtube.com/watch?v=i7NjVUw61ow&amp;t=14s</w:t>
        </w:r>
      </w:hyperlink>
    </w:p>
    <w:p w:rsidR="006B3716" w:rsidRDefault="006B3716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9F7E68" w:rsidRDefault="009F7E68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9F7E68" w:rsidRPr="009F7E68" w:rsidRDefault="009F7E68" w:rsidP="009F7E68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4"/>
          <w:szCs w:val="24"/>
          <w:lang w:eastAsia="ru-RU"/>
        </w:rPr>
      </w:pPr>
      <w:r w:rsidRPr="009F7E68">
        <w:rPr>
          <w:rFonts w:ascii="Roboto" w:hAnsi="Roboto"/>
          <w:kern w:val="36"/>
          <w:sz w:val="24"/>
          <w:szCs w:val="24"/>
          <w:lang w:eastAsia="ru-RU"/>
        </w:rPr>
        <w:t>Обзор трал с передним заездом Спецприцеп 994293, 2018 г., 45 тонн</w:t>
      </w:r>
    </w:p>
    <w:p w:rsidR="009F7E68" w:rsidRPr="009F7E68" w:rsidRDefault="00685C6C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szCs w:val="24"/>
          <w:lang w:eastAsia="ru-RU"/>
        </w:rPr>
      </w:pPr>
      <w:hyperlink r:id="rId12" w:history="1">
        <w:r w:rsidR="009F7E68" w:rsidRPr="009F7E68">
          <w:rPr>
            <w:rStyle w:val="af7"/>
            <w:b/>
            <w:bCs/>
            <w:noProof/>
            <w:sz w:val="24"/>
            <w:szCs w:val="24"/>
            <w:lang w:eastAsia="ru-RU"/>
          </w:rPr>
          <w:t>https://youtu.be/8rqz1l6nEoI</w:t>
        </w:r>
      </w:hyperlink>
    </w:p>
    <w:p w:rsidR="009F7E68" w:rsidRPr="009F7E68" w:rsidRDefault="009F7E68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szCs w:val="24"/>
          <w:lang w:eastAsia="ru-RU"/>
        </w:rPr>
      </w:pPr>
    </w:p>
    <w:p w:rsidR="009F7E68" w:rsidRPr="009F7E68" w:rsidRDefault="009F7E68" w:rsidP="009F7E68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4"/>
          <w:szCs w:val="24"/>
          <w:lang w:eastAsia="ru-RU"/>
        </w:rPr>
      </w:pPr>
      <w:r w:rsidRPr="009F7E68">
        <w:rPr>
          <w:rFonts w:ascii="Roboto" w:hAnsi="Roboto"/>
          <w:kern w:val="36"/>
          <w:sz w:val="24"/>
          <w:szCs w:val="24"/>
          <w:lang w:eastAsia="ru-RU"/>
        </w:rPr>
        <w:t xml:space="preserve">Обзор трал-телескоп с передним заездом </w:t>
      </w:r>
      <w:proofErr w:type="spellStart"/>
      <w:r w:rsidRPr="009F7E68">
        <w:rPr>
          <w:rFonts w:ascii="Roboto" w:hAnsi="Roboto"/>
          <w:kern w:val="36"/>
          <w:sz w:val="24"/>
          <w:szCs w:val="24"/>
          <w:lang w:eastAsia="ru-RU"/>
        </w:rPr>
        <w:t>СпецПрицеп</w:t>
      </w:r>
      <w:proofErr w:type="spellEnd"/>
      <w:r w:rsidRPr="009F7E68">
        <w:rPr>
          <w:rFonts w:ascii="Roboto" w:hAnsi="Roboto"/>
          <w:kern w:val="36"/>
          <w:sz w:val="24"/>
          <w:szCs w:val="24"/>
          <w:lang w:eastAsia="ru-RU"/>
        </w:rPr>
        <w:t xml:space="preserve"> 994294, 65 т., отгрузка 29.03.2019 г. в Ярославль</w:t>
      </w:r>
    </w:p>
    <w:p w:rsidR="009F7E68" w:rsidRPr="009F7E68" w:rsidRDefault="00685C6C" w:rsidP="009F7E68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4"/>
          <w:szCs w:val="24"/>
          <w:lang w:eastAsia="ru-RU"/>
        </w:rPr>
      </w:pPr>
      <w:hyperlink r:id="rId13" w:history="1">
        <w:r w:rsidR="009F7E68" w:rsidRPr="009F7E68">
          <w:rPr>
            <w:rStyle w:val="af7"/>
            <w:rFonts w:ascii="Roboto" w:hAnsi="Roboto"/>
            <w:kern w:val="36"/>
            <w:sz w:val="24"/>
            <w:szCs w:val="24"/>
            <w:lang w:eastAsia="ru-RU"/>
          </w:rPr>
          <w:t>https://youtu.be/pi14uJ6fmDY</w:t>
        </w:r>
      </w:hyperlink>
    </w:p>
    <w:p w:rsidR="009F7E68" w:rsidRDefault="009F7E68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9F7E68" w:rsidRPr="00061996" w:rsidRDefault="009F7E68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3736D0" w:rsidRDefault="003D4565">
      <w:pPr>
        <w:rPr>
          <w:color w:val="000000"/>
          <w:sz w:val="20"/>
        </w:rPr>
      </w:pPr>
      <w:r>
        <w:rPr>
          <w:color w:val="000000"/>
        </w:rPr>
        <w:t>посмотрите наши свежие фото и видео с завода:</w:t>
      </w:r>
    </w:p>
    <w:p w:rsidR="003736D0" w:rsidRDefault="00685C6C">
      <w:hyperlink r:id="rId14">
        <w:r w:rsidR="003D4565">
          <w:rPr>
            <w:rStyle w:val="-"/>
          </w:rPr>
          <w:t>https://cloud.mail.ru/public/KFuT/zN7hXQ3Hh</w:t>
        </w:r>
      </w:hyperlink>
    </w:p>
    <w:p w:rsidR="003736D0" w:rsidRDefault="003736D0">
      <w:pPr>
        <w:pStyle w:val="ac"/>
        <w:jc w:val="both"/>
        <w:rPr>
          <w:szCs w:val="22"/>
          <w:lang w:val="ru-RU"/>
        </w:rPr>
      </w:pPr>
    </w:p>
    <w:p w:rsidR="006B3716" w:rsidRDefault="006B3716" w:rsidP="006B3716">
      <w:pPr>
        <w:rPr>
          <w:color w:val="000000"/>
          <w:sz w:val="20"/>
          <w:lang w:val="pl-PL" w:eastAsia="ru-RU"/>
        </w:rPr>
      </w:pPr>
      <w:r>
        <w:rPr>
          <w:rFonts w:ascii="Calibri" w:hAnsi="Calibri" w:cs="Calibri"/>
          <w:color w:val="000000"/>
          <w:szCs w:val="22"/>
        </w:rPr>
        <w:t xml:space="preserve">С </w:t>
      </w:r>
      <w:r>
        <w:rPr>
          <w:rFonts w:ascii="Calibri" w:hAnsi="Calibri" w:cs="Calibri"/>
          <w:color w:val="000000"/>
          <w:szCs w:val="22"/>
          <w:lang w:val="pl-PL"/>
        </w:rPr>
        <w:t>уважением, Карнаков Вячеслав Владимирович</w:t>
      </w:r>
      <w:r>
        <w:rPr>
          <w:rFonts w:ascii="Calibri" w:hAnsi="Calibri" w:cs="Calibri"/>
          <w:color w:val="000000"/>
          <w:szCs w:val="22"/>
          <w:lang w:val="pl-PL"/>
        </w:rPr>
        <w:br/>
        <w:t>директор ООО "МаксКар"</w:t>
      </w:r>
      <w:r>
        <w:rPr>
          <w:rFonts w:ascii="Calibri" w:hAnsi="Calibri" w:cs="Calibri"/>
          <w:color w:val="000000"/>
          <w:szCs w:val="22"/>
          <w:lang w:val="pl-PL"/>
        </w:rPr>
        <w:br/>
        <w:t>8 (383) 233-32-53</w:t>
      </w:r>
      <w:r>
        <w:rPr>
          <w:rFonts w:ascii="Calibri" w:hAnsi="Calibri" w:cs="Calibri"/>
          <w:color w:val="000000"/>
          <w:szCs w:val="22"/>
          <w:lang w:val="pl-PL"/>
        </w:rPr>
        <w:br/>
        <w:t>8-913-752-39-76</w:t>
      </w:r>
    </w:p>
    <w:p w:rsidR="006B3716" w:rsidRDefault="006B3716" w:rsidP="006B3716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Cs w:val="22"/>
          <w:lang w:val="pl-PL"/>
        </w:rPr>
        <w:t>8-913-477-09-39 (служебный)</w:t>
      </w:r>
      <w:r>
        <w:rPr>
          <w:rFonts w:ascii="Calibri" w:hAnsi="Calibri" w:cs="Calibri"/>
          <w:color w:val="000000"/>
          <w:szCs w:val="22"/>
          <w:lang w:val="pl-PL"/>
        </w:rPr>
        <w:br/>
        <w:t xml:space="preserve">стоянка – </w:t>
      </w:r>
      <w:r>
        <w:rPr>
          <w:rFonts w:ascii="Calibri" w:hAnsi="Calibri" w:cs="Calibri"/>
          <w:color w:val="000000"/>
          <w:szCs w:val="22"/>
        </w:rPr>
        <w:t xml:space="preserve">Федеральная трасса Р-254, </w:t>
      </w:r>
    </w:p>
    <w:p w:rsidR="006B3716" w:rsidRDefault="006B3716" w:rsidP="006B3716">
      <w:pPr>
        <w:rPr>
          <w:rFonts w:ascii="Calibri" w:hAnsi="Calibri" w:cs="Calibri"/>
          <w:color w:val="000000"/>
          <w:szCs w:val="22"/>
          <w:lang w:eastAsia="ru-RU"/>
        </w:rPr>
      </w:pPr>
      <w:r>
        <w:rPr>
          <w:rFonts w:ascii="Calibri" w:hAnsi="Calibri" w:cs="Calibri"/>
          <w:color w:val="000000"/>
          <w:szCs w:val="22"/>
          <w:lang w:val="pl-PL"/>
        </w:rPr>
        <w:t xml:space="preserve">северный </w:t>
      </w:r>
      <w:r>
        <w:rPr>
          <w:rFonts w:ascii="Calibri" w:hAnsi="Calibri" w:cs="Calibri"/>
          <w:color w:val="000000"/>
          <w:szCs w:val="22"/>
        </w:rPr>
        <w:t>обход Новосибирска</w:t>
      </w:r>
      <w:r>
        <w:rPr>
          <w:rFonts w:ascii="Calibri" w:hAnsi="Calibri" w:cs="Calibri"/>
          <w:color w:val="000000"/>
          <w:szCs w:val="22"/>
          <w:lang w:val="pl-PL"/>
        </w:rPr>
        <w:t xml:space="preserve">, </w:t>
      </w:r>
    </w:p>
    <w:p w:rsidR="006B3716" w:rsidRDefault="006B3716" w:rsidP="006B3716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Cs w:val="22"/>
        </w:rPr>
        <w:t xml:space="preserve">п. Садовый, ул. Пасечная, 10, </w:t>
      </w:r>
    </w:p>
    <w:p w:rsidR="006B3716" w:rsidRDefault="006B3716" w:rsidP="006B3716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(пост ГИБДД, гостиница «У самовара»)</w:t>
      </w:r>
      <w:r>
        <w:rPr>
          <w:rFonts w:ascii="Calibri" w:hAnsi="Calibri" w:cs="Calibri"/>
          <w:color w:val="000000"/>
          <w:szCs w:val="22"/>
          <w:lang w:val="pl-PL"/>
        </w:rPr>
        <w:br/>
      </w:r>
      <w:hyperlink r:id="rId15" w:history="1">
        <w:r>
          <w:rPr>
            <w:rStyle w:val="af7"/>
            <w:rFonts w:ascii="Calibri" w:hAnsi="Calibri" w:cs="Calibri"/>
            <w:szCs w:val="22"/>
            <w:lang w:val="pl-PL"/>
          </w:rPr>
          <w:t>maxcar54@mail.r</w:t>
        </w:r>
        <w:r>
          <w:rPr>
            <w:rStyle w:val="af7"/>
            <w:rFonts w:ascii="Calibri" w:hAnsi="Calibri" w:cs="Calibri"/>
            <w:szCs w:val="22"/>
            <w:lang w:val="en-US"/>
          </w:rPr>
          <w:t>u</w:t>
        </w:r>
      </w:hyperlink>
    </w:p>
    <w:p w:rsidR="006B3716" w:rsidRDefault="006B3716" w:rsidP="006B3716">
      <w:pPr>
        <w:rPr>
          <w:rFonts w:ascii="Calibri" w:hAnsi="Calibri" w:cs="Calibri"/>
          <w:color w:val="000000"/>
          <w:szCs w:val="22"/>
        </w:rPr>
      </w:pPr>
      <w:hyperlink r:id="rId16" w:tgtFrame="_blank" w:history="1">
        <w:r>
          <w:rPr>
            <w:rStyle w:val="af7"/>
            <w:rFonts w:ascii="Calibri" w:hAnsi="Calibri" w:cs="Calibri"/>
            <w:szCs w:val="22"/>
            <w:lang w:val="pl-PL"/>
          </w:rPr>
          <w:t>www.maxcar54.ru</w:t>
        </w:r>
      </w:hyperlink>
    </w:p>
    <w:p w:rsidR="006B3716" w:rsidRDefault="006B3716" w:rsidP="006B3716">
      <w:pPr>
        <w:autoSpaceDE w:val="0"/>
        <w:autoSpaceDN w:val="0"/>
        <w:rPr>
          <w:rFonts w:ascii="Calibri" w:hAnsi="Calibri" w:cs="Calibri"/>
          <w:szCs w:val="22"/>
        </w:rPr>
      </w:pPr>
      <w:hyperlink r:id="rId17" w:history="1">
        <w:r>
          <w:rPr>
            <w:rStyle w:val="af7"/>
            <w:rFonts w:ascii="Calibri" w:hAnsi="Calibri" w:cs="Calibri"/>
            <w:szCs w:val="22"/>
          </w:rPr>
          <w:t>https://www.youtube.com/channel/UCIiFI5uro5xB8fkw0N0pyRg/videos</w:t>
        </w:r>
      </w:hyperlink>
    </w:p>
    <w:p w:rsidR="006B3716" w:rsidRDefault="006B3716" w:rsidP="006B3716">
      <w:pPr>
        <w:rPr>
          <w:rFonts w:ascii="Calibri" w:hAnsi="Calibri" w:cs="Calibri"/>
          <w:szCs w:val="22"/>
        </w:rPr>
      </w:pPr>
      <w:hyperlink r:id="rId18" w:history="1">
        <w:r>
          <w:rPr>
            <w:rStyle w:val="af7"/>
            <w:rFonts w:ascii="Calibri" w:hAnsi="Calibri" w:cs="Calibri"/>
            <w:szCs w:val="22"/>
          </w:rPr>
          <w:t>https://www.instagram.com/maxcar54ru/</w:t>
        </w:r>
      </w:hyperlink>
    </w:p>
    <w:p w:rsidR="003736D0" w:rsidRPr="006B3716" w:rsidRDefault="003736D0" w:rsidP="006B3716">
      <w:pPr>
        <w:rPr>
          <w:i/>
        </w:rPr>
      </w:pPr>
    </w:p>
    <w:sectPr w:rsidR="003736D0" w:rsidRPr="006B3716">
      <w:headerReference w:type="default" r:id="rId19"/>
      <w:footerReference w:type="default" r:id="rId20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C6C" w:rsidRDefault="00685C6C">
      <w:r>
        <w:separator/>
      </w:r>
    </w:p>
  </w:endnote>
  <w:endnote w:type="continuationSeparator" w:id="0">
    <w:p w:rsidR="00685C6C" w:rsidRDefault="0068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D0" w:rsidRDefault="003D4565">
    <w:pPr>
      <w:jc w:val="both"/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proofErr w:type="spellStart"/>
      <w:r>
        <w:rPr>
          <w:rStyle w:val="-"/>
          <w:color w:val="00000A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3736D0" w:rsidRDefault="003D4565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3736D0" w:rsidRDefault="003D4565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3736D0" w:rsidRDefault="003736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C6C" w:rsidRDefault="00685C6C">
      <w:r>
        <w:separator/>
      </w:r>
    </w:p>
  </w:footnote>
  <w:footnote w:type="continuationSeparator" w:id="0">
    <w:p w:rsidR="00685C6C" w:rsidRDefault="0068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D0" w:rsidRDefault="003736D0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61996"/>
    <w:rsid w:val="001C34C7"/>
    <w:rsid w:val="001E0B88"/>
    <w:rsid w:val="00232F32"/>
    <w:rsid w:val="002A0C19"/>
    <w:rsid w:val="002A346A"/>
    <w:rsid w:val="002F6D33"/>
    <w:rsid w:val="00316A9F"/>
    <w:rsid w:val="00341D28"/>
    <w:rsid w:val="0037119F"/>
    <w:rsid w:val="003736D0"/>
    <w:rsid w:val="003D4565"/>
    <w:rsid w:val="00412B67"/>
    <w:rsid w:val="00495717"/>
    <w:rsid w:val="0054627E"/>
    <w:rsid w:val="006458E7"/>
    <w:rsid w:val="00685C6C"/>
    <w:rsid w:val="006B3716"/>
    <w:rsid w:val="00875C1C"/>
    <w:rsid w:val="009C0685"/>
    <w:rsid w:val="009F7E68"/>
    <w:rsid w:val="00A3198F"/>
    <w:rsid w:val="00A538A5"/>
    <w:rsid w:val="00C76B6B"/>
    <w:rsid w:val="00CE777A"/>
    <w:rsid w:val="00DE4DB4"/>
    <w:rsid w:val="00E904D4"/>
    <w:rsid w:val="00EF22FE"/>
    <w:rsid w:val="00F160F2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F98A"/>
  <w15:docId w15:val="{3491A69D-8814-4AFA-87E1-2AC5B7C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styleId="a9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a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Balloon Text"/>
    <w:basedOn w:val="a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1">
    <w:name w:val="footer"/>
    <w:basedOn w:val="a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2">
    <w:name w:val="header"/>
    <w:basedOn w:val="a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Normal (Web)"/>
    <w:basedOn w:val="a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4">
    <w:name w:val="Body Text Indent"/>
    <w:basedOn w:val="a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5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341D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pi14uJ6fmDY" TargetMode="External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youtu.be/8rqz1l6nEoI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i7NjVUw61ow&amp;t=14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cloud.mail.ru/public/KFuT/zN7hXQ3Hh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3</cp:revision>
  <cp:lastPrinted>2018-10-16T07:54:00Z</cp:lastPrinted>
  <dcterms:created xsi:type="dcterms:W3CDTF">2021-12-09T04:39:00Z</dcterms:created>
  <dcterms:modified xsi:type="dcterms:W3CDTF">2021-12-09T04:48:00Z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